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98" w:rsidRPr="00A76BEB" w:rsidRDefault="00A76BEB" w:rsidP="00A76BEB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A76BE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Application </w:t>
      </w:r>
      <w:proofErr w:type="spellStart"/>
      <w:r w:rsidR="00094598" w:rsidRPr="00A76BE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ETISAL</w:t>
      </w:r>
      <w:proofErr w:type="spellEnd"/>
      <w:r w:rsidR="00094598" w:rsidRPr="00A76BE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</w:t>
      </w:r>
      <w:r w:rsidR="00B9211A" w:rsidRPr="00A76BE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(6 Pages)</w:t>
      </w:r>
      <w:r w:rsidRPr="00A76BEB">
        <w:rPr>
          <w:lang w:val="fr-FR"/>
        </w:rPr>
        <w:t xml:space="preserve"> </w:t>
      </w:r>
    </w:p>
    <w:p w:rsidR="00094598" w:rsidRPr="00A76BEB" w:rsidRDefault="00094598" w:rsidP="00A76BEB">
      <w:pPr>
        <w:rPr>
          <w:rFonts w:asciiTheme="minorBidi" w:hAnsiTheme="minorBidi"/>
          <w:sz w:val="26"/>
          <w:szCs w:val="26"/>
          <w:lang w:val="fr-FR"/>
        </w:rPr>
      </w:pPr>
    </w:p>
    <w:p w:rsidR="005E6B53" w:rsidRPr="00A76BEB" w:rsidRDefault="00B9211A" w:rsidP="00A76BEB">
      <w:pPr>
        <w:rPr>
          <w:rFonts w:asciiTheme="minorBidi" w:hAnsiTheme="minorBidi"/>
          <w:b/>
          <w:bCs/>
          <w:i/>
          <w:iCs/>
          <w:sz w:val="26"/>
          <w:szCs w:val="26"/>
          <w:u w:val="single"/>
          <w:lang w:val="fr-FR"/>
        </w:rPr>
      </w:pPr>
      <w:r w:rsidRPr="00A76BEB">
        <w:rPr>
          <w:rFonts w:asciiTheme="minorBidi" w:hAnsiTheme="minorBidi"/>
          <w:b/>
          <w:bCs/>
          <w:i/>
          <w:iCs/>
          <w:sz w:val="26"/>
          <w:szCs w:val="26"/>
          <w:u w:val="single"/>
          <w:lang w:val="fr-FR"/>
        </w:rPr>
        <w:t>I</w:t>
      </w:r>
      <w:r w:rsidR="007722FE" w:rsidRPr="00A76BEB">
        <w:rPr>
          <w:rFonts w:asciiTheme="minorBidi" w:hAnsiTheme="minorBidi"/>
          <w:b/>
          <w:bCs/>
          <w:i/>
          <w:iCs/>
          <w:sz w:val="26"/>
          <w:szCs w:val="26"/>
          <w:u w:val="single"/>
          <w:lang w:val="fr-FR"/>
        </w:rPr>
        <w:t>nformation</w:t>
      </w:r>
      <w:r w:rsidR="00A76BEB">
        <w:rPr>
          <w:rFonts w:asciiTheme="minorBidi" w:hAnsiTheme="minorBidi"/>
          <w:b/>
          <w:bCs/>
          <w:i/>
          <w:iCs/>
          <w:sz w:val="26"/>
          <w:szCs w:val="26"/>
          <w:u w:val="single"/>
          <w:lang w:val="fr-FR"/>
        </w:rPr>
        <w:t xml:space="preserve"> de l’appliquant </w:t>
      </w:r>
    </w:p>
    <w:p w:rsidR="005E6B53" w:rsidRPr="00A76BEB" w:rsidRDefault="00A76BEB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>
        <w:rPr>
          <w:rFonts w:asciiTheme="minorBidi" w:hAnsiTheme="minorBidi"/>
          <w:b/>
          <w:bCs/>
          <w:sz w:val="24"/>
          <w:szCs w:val="24"/>
          <w:lang w:val="fr-FR"/>
        </w:rPr>
        <w:t>Non</w:t>
      </w:r>
      <w:r w:rsidR="005E6B53" w:rsidRPr="00A76BEB">
        <w:rPr>
          <w:rFonts w:asciiTheme="minorBidi" w:hAnsiTheme="minorBidi"/>
          <w:b/>
          <w:bCs/>
          <w:sz w:val="24"/>
          <w:szCs w:val="24"/>
          <w:lang w:val="fr-FR"/>
        </w:rPr>
        <w:t>:</w:t>
      </w:r>
      <w:r w:rsidR="00AB4335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</w:p>
    <w:p w:rsidR="005E6B53" w:rsidRPr="00A76BEB" w:rsidRDefault="00B66BAF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>Age:</w:t>
      </w:r>
      <w:r w:rsidR="00AB4335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</w:p>
    <w:p w:rsidR="00B66BAF" w:rsidRPr="00A76BEB" w:rsidRDefault="00A76BEB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>Nationalité</w:t>
      </w:r>
      <w:r w:rsidR="00B66BAF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: </w:t>
      </w:r>
    </w:p>
    <w:p w:rsidR="005E6B53" w:rsidRPr="00A76BEB" w:rsidRDefault="00A76BEB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>Adresse</w:t>
      </w:r>
      <w:r>
        <w:rPr>
          <w:rFonts w:asciiTheme="minorBidi" w:hAnsiTheme="minorBidi"/>
          <w:b/>
          <w:bCs/>
          <w:sz w:val="24"/>
          <w:szCs w:val="24"/>
          <w:lang w:val="fr-FR"/>
        </w:rPr>
        <w:t xml:space="preserve"> complet</w:t>
      </w:r>
      <w:r w:rsidR="00AB4335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: </w:t>
      </w:r>
    </w:p>
    <w:p w:rsidR="00B9211A" w:rsidRPr="00A76BEB" w:rsidRDefault="00B9211A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</w:p>
    <w:p w:rsidR="005E6B53" w:rsidRPr="00A76BEB" w:rsidRDefault="00A76BEB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>
        <w:rPr>
          <w:rFonts w:asciiTheme="minorBidi" w:hAnsiTheme="minorBidi"/>
          <w:b/>
          <w:bCs/>
          <w:sz w:val="24"/>
          <w:szCs w:val="24"/>
          <w:lang w:val="fr-FR"/>
        </w:rPr>
        <w:t>Cité/Province</w:t>
      </w:r>
      <w:r w:rsidR="005E6B53" w:rsidRPr="00A76BEB">
        <w:rPr>
          <w:rFonts w:asciiTheme="minorBidi" w:hAnsiTheme="minorBidi"/>
          <w:b/>
          <w:bCs/>
          <w:sz w:val="24"/>
          <w:szCs w:val="24"/>
          <w:lang w:val="fr-FR"/>
        </w:rPr>
        <w:t>:</w:t>
      </w:r>
      <w:r w:rsidR="00AB4335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</w:p>
    <w:p w:rsidR="005E6B53" w:rsidRPr="00A76BEB" w:rsidRDefault="005E6B53" w:rsidP="00D859A7">
      <w:pPr>
        <w:rPr>
          <w:rFonts w:asciiTheme="minorBidi" w:hAnsiTheme="minorBidi"/>
          <w:b/>
          <w:bCs/>
          <w:sz w:val="24"/>
          <w:szCs w:val="24"/>
          <w:lang w:val="fr-FR"/>
        </w:rPr>
      </w:pP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Zip Code: </w:t>
      </w:r>
      <w:r w:rsidR="00B9211A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                                                </w:t>
      </w:r>
      <w:r w:rsidR="00A17F42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  <w:r w:rsidR="00A76BEB">
        <w:rPr>
          <w:rFonts w:asciiTheme="minorBidi" w:hAnsiTheme="minorBidi"/>
          <w:b/>
          <w:bCs/>
          <w:sz w:val="24"/>
          <w:szCs w:val="24"/>
          <w:lang w:val="fr-FR"/>
        </w:rPr>
        <w:t>Pays</w:t>
      </w: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>:</w:t>
      </w:r>
      <w:r w:rsidR="00AB4335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</w:p>
    <w:p w:rsidR="005E6B53" w:rsidRPr="00A76BEB" w:rsidRDefault="00A76BEB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>
        <w:rPr>
          <w:rFonts w:asciiTheme="minorBidi" w:hAnsiTheme="minorBidi"/>
          <w:b/>
          <w:bCs/>
          <w:sz w:val="24"/>
          <w:szCs w:val="24"/>
          <w:lang w:val="fr-FR"/>
        </w:rPr>
        <w:t>Téléphone fixe</w:t>
      </w:r>
      <w:r w:rsidR="005E6B53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: </w:t>
      </w:r>
      <w:r w:rsidR="00B9211A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                   </w:t>
      </w:r>
      <w:r>
        <w:rPr>
          <w:rFonts w:asciiTheme="minorBidi" w:hAnsiTheme="minorBidi"/>
          <w:b/>
          <w:bCs/>
          <w:sz w:val="24"/>
          <w:szCs w:val="24"/>
          <w:lang w:val="fr-FR"/>
        </w:rPr>
        <w:t xml:space="preserve">                    Cellulaire</w:t>
      </w:r>
      <w:r w:rsidR="005E6B53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: </w:t>
      </w:r>
    </w:p>
    <w:p w:rsidR="00AB4335" w:rsidRPr="00A76BEB" w:rsidRDefault="005E6B53" w:rsidP="00A76BEB">
      <w:pPr>
        <w:rPr>
          <w:rFonts w:asciiTheme="minorBidi" w:hAnsiTheme="minorBidi"/>
          <w:b/>
          <w:bCs/>
          <w:sz w:val="24"/>
          <w:szCs w:val="24"/>
          <w:lang w:val="fr-FR"/>
        </w:rPr>
      </w:pP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>E-mail</w:t>
      </w:r>
      <w:r w:rsidR="00A76BEB">
        <w:rPr>
          <w:rFonts w:asciiTheme="minorBidi" w:hAnsiTheme="minorBidi"/>
          <w:b/>
          <w:bCs/>
          <w:sz w:val="24"/>
          <w:szCs w:val="24"/>
          <w:lang w:val="fr-FR"/>
        </w:rPr>
        <w:t> :</w:t>
      </w: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>(</w:t>
      </w:r>
      <w:r w:rsidR="00A76BEB">
        <w:rPr>
          <w:rFonts w:asciiTheme="minorBidi" w:hAnsiTheme="minorBidi"/>
          <w:b/>
          <w:bCs/>
          <w:sz w:val="24"/>
          <w:szCs w:val="24"/>
          <w:lang w:val="fr-FR"/>
        </w:rPr>
        <w:t>très important, écrivez-le clairement</w:t>
      </w:r>
      <w:r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): </w:t>
      </w:r>
    </w:p>
    <w:p w:rsidR="005E6B53" w:rsidRPr="00A76BEB" w:rsidRDefault="003F0DC7" w:rsidP="00A76BEB">
      <w:pPr>
        <w:rPr>
          <w:rFonts w:asciiTheme="minorBidi" w:hAnsiTheme="minorBidi"/>
          <w:b/>
          <w:bCs/>
          <w:lang w:val="fr-FR"/>
        </w:rPr>
      </w:pPr>
      <w:r w:rsidRPr="00A76BEB">
        <w:rPr>
          <w:rFonts w:asciiTheme="minorBidi" w:hAnsiTheme="minorBidi"/>
          <w:lang w:val="fr-FR"/>
        </w:rPr>
        <w:tab/>
      </w:r>
    </w:p>
    <w:p w:rsidR="00FB739F" w:rsidRDefault="00FB739F" w:rsidP="00A76BEB">
      <w:pPr>
        <w:tabs>
          <w:tab w:val="left" w:pos="3131"/>
        </w:tabs>
        <w:rPr>
          <w:rFonts w:asciiTheme="minorBidi" w:hAnsiTheme="minorBidi"/>
          <w:b/>
          <w:bCs/>
          <w:i/>
          <w:iCs/>
          <w:sz w:val="26"/>
          <w:szCs w:val="26"/>
          <w:u w:val="single"/>
          <w:lang w:val="fr-FR"/>
        </w:rPr>
      </w:pPr>
      <w:r w:rsidRPr="00FB739F">
        <w:rPr>
          <w:rFonts w:asciiTheme="minorBidi" w:hAnsiTheme="minorBidi"/>
          <w:b/>
          <w:bCs/>
          <w:i/>
          <w:iCs/>
          <w:sz w:val="26"/>
          <w:szCs w:val="26"/>
          <w:u w:val="single"/>
          <w:lang w:val="fr-FR"/>
        </w:rPr>
        <w:t>Crédits de production pour l'entrée</w:t>
      </w:r>
    </w:p>
    <w:p w:rsidR="003F0DC7" w:rsidRPr="00A76BEB" w:rsidRDefault="00FB739F" w:rsidP="00A76BEB">
      <w:pPr>
        <w:tabs>
          <w:tab w:val="left" w:pos="3131"/>
        </w:tabs>
        <w:rPr>
          <w:rFonts w:asciiTheme="minorBidi" w:hAnsiTheme="minorBidi"/>
          <w:b/>
          <w:bCs/>
          <w:sz w:val="24"/>
          <w:szCs w:val="24"/>
          <w:lang w:val="fr-FR"/>
        </w:rPr>
      </w:pPr>
      <w:r>
        <w:rPr>
          <w:rFonts w:asciiTheme="minorBidi" w:hAnsiTheme="minorBidi"/>
          <w:b/>
          <w:bCs/>
          <w:sz w:val="24"/>
          <w:szCs w:val="24"/>
          <w:lang w:val="fr-FR"/>
        </w:rPr>
        <w:t>Titre</w:t>
      </w:r>
      <w:r w:rsidR="003F0DC7" w:rsidRPr="00A76BEB">
        <w:rPr>
          <w:rFonts w:asciiTheme="minorBidi" w:hAnsiTheme="minorBidi"/>
          <w:b/>
          <w:bCs/>
          <w:sz w:val="24"/>
          <w:szCs w:val="24"/>
          <w:lang w:val="fr-FR"/>
        </w:rPr>
        <w:t>:</w:t>
      </w:r>
      <w:r w:rsidR="00AB4335" w:rsidRPr="00A76BEB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</w:p>
    <w:p w:rsidR="00FB739F" w:rsidRPr="00FB739F" w:rsidRDefault="00FB739F" w:rsidP="00FB739F">
      <w:pPr>
        <w:tabs>
          <w:tab w:val="left" w:pos="3131"/>
        </w:tabs>
        <w:rPr>
          <w:rFonts w:asciiTheme="minorBidi" w:hAnsiTheme="minorBidi"/>
          <w:b/>
          <w:bCs/>
          <w:sz w:val="24"/>
          <w:szCs w:val="24"/>
          <w:lang w:val="fr-FR"/>
        </w:rPr>
      </w:pPr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 xml:space="preserve">Durée: </w:t>
      </w:r>
    </w:p>
    <w:p w:rsidR="00FB739F" w:rsidRPr="00FB739F" w:rsidRDefault="00FB739F" w:rsidP="00FB739F">
      <w:pPr>
        <w:tabs>
          <w:tab w:val="left" w:pos="3131"/>
        </w:tabs>
        <w:rPr>
          <w:rFonts w:asciiTheme="minorBidi" w:hAnsiTheme="minorBidi"/>
          <w:b/>
          <w:bCs/>
          <w:sz w:val="24"/>
          <w:szCs w:val="24"/>
          <w:lang w:val="fr-FR"/>
        </w:rPr>
      </w:pPr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 xml:space="preserve">Genre: </w:t>
      </w:r>
    </w:p>
    <w:p w:rsidR="00FB739F" w:rsidRPr="00FB739F" w:rsidRDefault="00FB739F" w:rsidP="00FB739F">
      <w:pPr>
        <w:tabs>
          <w:tab w:val="left" w:pos="3131"/>
        </w:tabs>
        <w:rPr>
          <w:rFonts w:asciiTheme="minorBidi" w:hAnsiTheme="minorBidi"/>
          <w:b/>
          <w:bCs/>
          <w:sz w:val="24"/>
          <w:szCs w:val="24"/>
          <w:lang w:val="fr-FR"/>
        </w:rPr>
      </w:pPr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 xml:space="preserve">Producteur: </w:t>
      </w:r>
    </w:p>
    <w:p w:rsidR="00FB739F" w:rsidRPr="00FB739F" w:rsidRDefault="00FB739F" w:rsidP="00FB739F">
      <w:pPr>
        <w:tabs>
          <w:tab w:val="left" w:pos="3131"/>
        </w:tabs>
        <w:rPr>
          <w:rFonts w:asciiTheme="minorBidi" w:hAnsiTheme="minorBidi"/>
          <w:b/>
          <w:bCs/>
          <w:sz w:val="24"/>
          <w:szCs w:val="24"/>
          <w:lang w:val="fr-FR"/>
        </w:rPr>
      </w:pPr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 xml:space="preserve">Directeur: </w:t>
      </w:r>
    </w:p>
    <w:p w:rsidR="00A17F42" w:rsidRPr="00A76BEB" w:rsidRDefault="00FB739F" w:rsidP="00FB739F">
      <w:pPr>
        <w:tabs>
          <w:tab w:val="left" w:pos="3131"/>
        </w:tabs>
        <w:rPr>
          <w:rFonts w:asciiTheme="minorBidi" w:hAnsiTheme="minorBidi"/>
          <w:b/>
          <w:bCs/>
          <w:sz w:val="24"/>
          <w:szCs w:val="24"/>
          <w:lang w:val="fr-FR"/>
        </w:rPr>
      </w:pPr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>Script / scénario / rédacteur / auteur:</w:t>
      </w:r>
    </w:p>
    <w:p w:rsidR="003F0DC7" w:rsidRPr="00A76BEB" w:rsidRDefault="00FB739F" w:rsidP="00A76BEB">
      <w:pPr>
        <w:tabs>
          <w:tab w:val="left" w:pos="3131"/>
        </w:tabs>
        <w:rPr>
          <w:rFonts w:asciiTheme="minorBidi" w:hAnsiTheme="minorBidi"/>
          <w:lang w:val="fr-FR"/>
        </w:rPr>
      </w:pPr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 xml:space="preserve">Comment avez-vous entendu parler du programme </w:t>
      </w:r>
      <w:proofErr w:type="spellStart"/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>ETISAL</w:t>
      </w:r>
      <w:proofErr w:type="spellEnd"/>
      <w:r w:rsidRPr="00FB739F">
        <w:rPr>
          <w:rFonts w:asciiTheme="minorBidi" w:hAnsiTheme="minorBidi"/>
          <w:b/>
          <w:bCs/>
          <w:sz w:val="24"/>
          <w:szCs w:val="24"/>
          <w:lang w:val="fr-FR"/>
        </w:rPr>
        <w:t>?</w:t>
      </w:r>
    </w:p>
    <w:p w:rsidR="00B66BAF" w:rsidRDefault="00B66BAF" w:rsidP="00A76BEB">
      <w:pPr>
        <w:tabs>
          <w:tab w:val="left" w:pos="3131"/>
        </w:tabs>
        <w:rPr>
          <w:rFonts w:asciiTheme="minorBidi" w:hAnsiTheme="minorBidi"/>
          <w:lang w:val="fr-FR"/>
        </w:rPr>
      </w:pPr>
    </w:p>
    <w:p w:rsidR="00FB739F" w:rsidRDefault="00FB739F" w:rsidP="00A76BEB">
      <w:pPr>
        <w:tabs>
          <w:tab w:val="left" w:pos="3131"/>
        </w:tabs>
        <w:rPr>
          <w:rFonts w:asciiTheme="minorBidi" w:hAnsiTheme="minorBidi"/>
          <w:lang w:val="fr-FR"/>
        </w:rPr>
      </w:pPr>
    </w:p>
    <w:p w:rsidR="00FB739F" w:rsidRDefault="00FB739F" w:rsidP="00A76BEB">
      <w:pPr>
        <w:tabs>
          <w:tab w:val="left" w:pos="3131"/>
        </w:tabs>
        <w:rPr>
          <w:rFonts w:asciiTheme="minorBidi" w:hAnsiTheme="minorBidi"/>
          <w:lang w:val="fr-FR"/>
        </w:rPr>
      </w:pPr>
    </w:p>
    <w:p w:rsidR="00FB739F" w:rsidRPr="00A76BEB" w:rsidRDefault="00FB739F" w:rsidP="00A76BEB">
      <w:pPr>
        <w:tabs>
          <w:tab w:val="left" w:pos="3131"/>
        </w:tabs>
        <w:rPr>
          <w:rFonts w:asciiTheme="minorBidi" w:hAnsiTheme="minorBidi"/>
          <w:lang w:val="fr-FR"/>
        </w:rPr>
      </w:pPr>
    </w:p>
    <w:p w:rsidR="00FB739F" w:rsidRPr="002E54A5" w:rsidRDefault="00FB739F" w:rsidP="0058019F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r w:rsidRPr="002E54A5">
        <w:rPr>
          <w:rFonts w:asciiTheme="minorBidi" w:hAnsiTheme="minorBidi" w:cstheme="minorBidi"/>
          <w:sz w:val="22"/>
          <w:szCs w:val="22"/>
          <w:lang w:val="fr-FR"/>
        </w:rPr>
        <w:lastRenderedPageBreak/>
        <w:t xml:space="preserve">Pour être éligibles au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fonds,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les candidats doivent satisfaire à toutes les règles et règlements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 xml:space="preserve">suivants. 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Les applications qui ne se conforment pas seront considérés comme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inéligibles.</w:t>
      </w:r>
    </w:p>
    <w:p w:rsidR="00FB739F" w:rsidRPr="002E54A5" w:rsidRDefault="00FB739F" w:rsidP="0058019F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Nous nous réservons le droit de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modifier,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ajouter et annuler tout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es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ou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 xml:space="preserve">une 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partie de ces règles et règlements sans préavis à tout moment, à notre seule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discrétion,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en affichant une copie des règles et rè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glements modifiés sur le site du festival de Louxor du film africain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, et il est de votre responsabilité de vérifier sur le site </w:t>
      </w:r>
      <w:r w:rsidR="0058019F" w:rsidRPr="002E54A5">
        <w:rPr>
          <w:rFonts w:asciiTheme="minorBidi" w:hAnsiTheme="minorBidi" w:cstheme="minorBidi"/>
          <w:sz w:val="22"/>
          <w:szCs w:val="22"/>
          <w:lang w:val="fr-FR"/>
        </w:rPr>
        <w:t>w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eb de temps en temps pour toute </w:t>
      </w:r>
      <w:r w:rsidR="005E42EE" w:rsidRPr="002E54A5">
        <w:rPr>
          <w:rFonts w:asciiTheme="minorBidi" w:hAnsiTheme="minorBidi" w:cstheme="minorBidi"/>
          <w:sz w:val="22"/>
          <w:szCs w:val="22"/>
          <w:lang w:val="fr-FR"/>
        </w:rPr>
        <w:t>modification.</w:t>
      </w:r>
    </w:p>
    <w:p w:rsidR="00FB739F" w:rsidRPr="002E54A5" w:rsidRDefault="00FB739F" w:rsidP="00FB739F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Nous pouvons céder, transférer ou sous-traiter tout ou partie de nos droits et obligations en vertu de ces règles et règlements à tout </w:t>
      </w:r>
      <w:r w:rsidR="00ED41B1" w:rsidRPr="002E54A5">
        <w:rPr>
          <w:rFonts w:asciiTheme="minorBidi" w:hAnsiTheme="minorBidi" w:cstheme="minorBidi"/>
          <w:sz w:val="22"/>
          <w:szCs w:val="22"/>
          <w:lang w:val="fr-FR"/>
        </w:rPr>
        <w:t>moment.</w:t>
      </w:r>
    </w:p>
    <w:p w:rsidR="00FB739F" w:rsidRPr="002E54A5" w:rsidRDefault="00FB739F" w:rsidP="00F15C80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r w:rsidRPr="002E54A5">
        <w:rPr>
          <w:rFonts w:asciiTheme="minorBidi" w:hAnsiTheme="minorBidi" w:cstheme="minorBidi"/>
          <w:sz w:val="22"/>
          <w:szCs w:val="22"/>
          <w:lang w:val="fr-FR"/>
        </w:rPr>
        <w:t>Ces règles et règlements de l'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>a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ccord 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ETISAL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représentent </w:t>
      </w:r>
      <w:r w:rsidR="00ED41B1" w:rsidRPr="002E54A5">
        <w:rPr>
          <w:rFonts w:asciiTheme="minorBidi" w:hAnsiTheme="minorBidi" w:cstheme="minorBidi"/>
          <w:sz w:val="22"/>
          <w:szCs w:val="22"/>
          <w:lang w:val="fr-FR"/>
        </w:rPr>
        <w:t>l’intégralité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de l'accord entre 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LAFF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et </w:t>
      </w:r>
      <w:r w:rsidR="00ED41B1" w:rsidRPr="002E54A5">
        <w:rPr>
          <w:rFonts w:asciiTheme="minorBidi" w:hAnsiTheme="minorBidi" w:cstheme="minorBidi"/>
          <w:sz w:val="22"/>
          <w:szCs w:val="22"/>
          <w:lang w:val="fr-FR"/>
        </w:rPr>
        <w:t>l’appliquant. Une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et tous les cours précédents en matière de traitement, écrites ou compréhensions </w:t>
      </w:r>
      <w:r w:rsidR="00ED41B1" w:rsidRPr="002E54A5">
        <w:rPr>
          <w:rFonts w:asciiTheme="minorBidi" w:hAnsiTheme="minorBidi" w:cstheme="minorBidi"/>
          <w:sz w:val="22"/>
          <w:szCs w:val="22"/>
          <w:lang w:val="fr-FR"/>
        </w:rPr>
        <w:t>orales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, des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>discussions,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des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>représentations,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de la correspondance et des communications entre 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LAFF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et le demandeur sont présentes divulgués, sauf si elle est expressément prévu dans les présentes règles et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>règlements.</w:t>
      </w:r>
    </w:p>
    <w:p w:rsidR="00FB739F" w:rsidRPr="002E54A5" w:rsidRDefault="00CD4C49" w:rsidP="00C1293C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proofErr w:type="spellStart"/>
      <w:r>
        <w:rPr>
          <w:rFonts w:asciiTheme="minorBidi" w:hAnsiTheme="minorBidi" w:cstheme="minorBidi"/>
          <w:sz w:val="22"/>
          <w:szCs w:val="22"/>
          <w:lang w:val="fr-FR"/>
        </w:rPr>
        <w:t>ETISAL</w:t>
      </w:r>
      <w:proofErr w:type="spellEnd"/>
      <w:r>
        <w:rPr>
          <w:rFonts w:asciiTheme="minorBidi" w:hAnsiTheme="minorBidi" w:cstheme="minorBidi"/>
          <w:sz w:val="22"/>
          <w:szCs w:val="22"/>
          <w:lang w:val="fr-FR"/>
        </w:rPr>
        <w:t xml:space="preserve"> /</w:t>
      </w:r>
      <w:proofErr w:type="spellStart"/>
      <w:r w:rsidR="00FB739F" w:rsidRPr="002E54A5">
        <w:rPr>
          <w:rFonts w:asciiTheme="minorBidi" w:hAnsiTheme="minorBidi" w:cstheme="minorBidi"/>
          <w:sz w:val="22"/>
          <w:szCs w:val="22"/>
          <w:lang w:val="fr-FR"/>
        </w:rPr>
        <w:t>LAFF</w:t>
      </w:r>
      <w:proofErr w:type="spellEnd"/>
      <w:r w:rsidR="00FB739F" w:rsidRPr="002E54A5">
        <w:rPr>
          <w:rFonts w:asciiTheme="minorBidi" w:hAnsiTheme="minorBidi" w:cstheme="minorBidi"/>
          <w:sz w:val="22"/>
          <w:szCs w:val="22"/>
          <w:lang w:val="fr-FR"/>
        </w:rPr>
        <w:t xml:space="preserve"> doivent avoir leur</w:t>
      </w:r>
      <w:r w:rsidR="005E42EE" w:rsidRPr="002E54A5">
        <w:rPr>
          <w:rFonts w:asciiTheme="minorBidi" w:hAnsiTheme="minorBidi" w:cstheme="minorBidi"/>
          <w:sz w:val="22"/>
          <w:szCs w:val="22"/>
          <w:lang w:val="fr-FR"/>
        </w:rPr>
        <w:t>s</w:t>
      </w:r>
      <w:r w:rsidR="00FB739F" w:rsidRPr="002E54A5">
        <w:rPr>
          <w:rFonts w:asciiTheme="minorBidi" w:hAnsiTheme="minorBidi" w:cstheme="minorBidi"/>
          <w:sz w:val="22"/>
          <w:szCs w:val="22"/>
          <w:lang w:val="fr-FR"/>
        </w:rPr>
        <w:t xml:space="preserve"> logo</w:t>
      </w:r>
      <w:r w:rsidR="005E42EE" w:rsidRPr="002E54A5">
        <w:rPr>
          <w:rFonts w:asciiTheme="minorBidi" w:hAnsiTheme="minorBidi" w:cstheme="minorBidi"/>
          <w:sz w:val="22"/>
          <w:szCs w:val="22"/>
          <w:lang w:val="fr-FR"/>
        </w:rPr>
        <w:t>s</w:t>
      </w:r>
      <w:r w:rsidR="00FB739F" w:rsidRPr="002E54A5">
        <w:rPr>
          <w:rFonts w:asciiTheme="minorBidi" w:hAnsiTheme="minorBidi" w:cstheme="minorBidi"/>
          <w:sz w:val="22"/>
          <w:szCs w:val="22"/>
          <w:lang w:val="fr-FR"/>
        </w:rPr>
        <w:t xml:space="preserve"> sur tous les </w:t>
      </w:r>
      <w:r w:rsidR="00C1293C" w:rsidRPr="002E54A5">
        <w:rPr>
          <w:rFonts w:asciiTheme="minorBidi" w:hAnsiTheme="minorBidi" w:cstheme="minorBidi"/>
          <w:sz w:val="22"/>
          <w:szCs w:val="22"/>
          <w:lang w:val="fr-FR"/>
        </w:rPr>
        <w:t>matériels de promotions</w:t>
      </w:r>
      <w:r w:rsidR="00FB739F" w:rsidRPr="002E54A5">
        <w:rPr>
          <w:rFonts w:asciiTheme="minorBidi" w:hAnsiTheme="minorBidi" w:cstheme="minorBidi"/>
          <w:sz w:val="22"/>
          <w:szCs w:val="22"/>
          <w:lang w:val="fr-FR"/>
        </w:rPr>
        <w:t xml:space="preserve"> et les crédits du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 xml:space="preserve">film. </w:t>
      </w:r>
      <w:r w:rsidR="00FB739F" w:rsidRPr="002E54A5">
        <w:rPr>
          <w:rFonts w:asciiTheme="minorBidi" w:hAnsiTheme="minorBidi" w:cstheme="minorBidi"/>
          <w:sz w:val="22"/>
          <w:szCs w:val="22"/>
          <w:lang w:val="fr-FR"/>
        </w:rPr>
        <w:t>Toutes les parties participant au financement d'un tel film ont le droit d'inclure leur logo dans les crédits et tous les matériaux d'impression du film aussi.</w:t>
      </w:r>
    </w:p>
    <w:p w:rsidR="00FB739F" w:rsidRPr="002E54A5" w:rsidRDefault="00FB739F" w:rsidP="00C1293C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ETISAL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/ 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LAFF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a le droit de prendre un pourcentage des revenus qui sort de la ven</w:t>
      </w:r>
      <w:r w:rsidR="00C1293C" w:rsidRPr="002E54A5">
        <w:rPr>
          <w:rFonts w:asciiTheme="minorBidi" w:hAnsiTheme="minorBidi" w:cstheme="minorBidi"/>
          <w:sz w:val="22"/>
          <w:szCs w:val="22"/>
          <w:lang w:val="fr-FR"/>
        </w:rPr>
        <w:t xml:space="preserve">te du film, mais pas des 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prix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>gagnés.</w:t>
      </w:r>
    </w:p>
    <w:p w:rsidR="00FB739F" w:rsidRPr="002E54A5" w:rsidRDefault="00FB739F" w:rsidP="002E54A5">
      <w:pPr>
        <w:pStyle w:val="NormalWeb"/>
        <w:shd w:val="clear" w:color="auto" w:fill="FFFFFF"/>
        <w:spacing w:after="251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Le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 xml:space="preserve">(a) 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participant </w:t>
      </w:r>
      <w:r w:rsidR="00F15C80" w:rsidRPr="002E54A5">
        <w:rPr>
          <w:rFonts w:asciiTheme="minorBidi" w:hAnsiTheme="minorBidi" w:cstheme="minorBidi"/>
          <w:sz w:val="22"/>
          <w:szCs w:val="22"/>
          <w:lang w:val="fr-FR"/>
        </w:rPr>
        <w:t xml:space="preserve">(e) 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doit savoir que son film pourrait faire partie d'un long récit ou longs </w:t>
      </w:r>
      <w:r w:rsidR="002E54A5" w:rsidRPr="002E54A5">
        <w:rPr>
          <w:rFonts w:asciiTheme="minorBidi" w:hAnsiTheme="minorBidi" w:cstheme="minorBidi"/>
          <w:sz w:val="22"/>
          <w:szCs w:val="22"/>
          <w:lang w:val="fr-FR"/>
        </w:rPr>
        <w:t>documentaires. Ça signifie qu’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ETISAL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combinera les courts-métrages sélectionnés par le comité dans un long film de fictio</w:t>
      </w:r>
      <w:r w:rsidR="002E54A5" w:rsidRPr="002E54A5">
        <w:rPr>
          <w:rFonts w:asciiTheme="minorBidi" w:hAnsiTheme="minorBidi" w:cstheme="minorBidi"/>
          <w:sz w:val="22"/>
          <w:szCs w:val="22"/>
          <w:lang w:val="fr-FR"/>
        </w:rPr>
        <w:t>n /documentaire.</w:t>
      </w:r>
    </w:p>
    <w:p w:rsidR="0083685E" w:rsidRPr="002E54A5" w:rsidRDefault="00FB739F" w:rsidP="00CD4C49">
      <w:pPr>
        <w:pStyle w:val="NormalWeb"/>
        <w:shd w:val="clear" w:color="auto" w:fill="FFFFFF"/>
        <w:spacing w:before="0" w:beforeAutospacing="0" w:after="251" w:afterAutospacing="0" w:line="419" w:lineRule="atLeast"/>
        <w:rPr>
          <w:rFonts w:asciiTheme="minorBidi" w:hAnsiTheme="minorBidi" w:cstheme="minorBidi"/>
          <w:sz w:val="22"/>
          <w:szCs w:val="22"/>
          <w:lang w:val="fr-FR"/>
        </w:rPr>
      </w:pP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Le cinéaste a le droit de </w:t>
      </w:r>
      <w:r w:rsidR="002E54A5">
        <w:rPr>
          <w:rFonts w:asciiTheme="minorBidi" w:hAnsiTheme="minorBidi" w:cstheme="minorBidi"/>
          <w:sz w:val="22"/>
          <w:szCs w:val="22"/>
          <w:lang w:val="fr-FR"/>
        </w:rPr>
        <w:t xml:space="preserve">soumettre à des 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d'autres festivals dehors de </w:t>
      </w:r>
      <w:r w:rsidR="00CD4C49" w:rsidRPr="002E54A5">
        <w:rPr>
          <w:rFonts w:asciiTheme="minorBidi" w:hAnsiTheme="minorBidi" w:cstheme="minorBidi"/>
          <w:sz w:val="22"/>
          <w:szCs w:val="22"/>
          <w:lang w:val="fr-FR"/>
        </w:rPr>
        <w:t>l’Afrique,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mais après avoir pris la permission de 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ETISAL</w:t>
      </w:r>
      <w:proofErr w:type="spellEnd"/>
      <w:r w:rsidR="00CD4C49">
        <w:rPr>
          <w:rFonts w:asciiTheme="minorBidi" w:hAnsiTheme="minorBidi" w:cstheme="minorBidi"/>
          <w:sz w:val="22"/>
          <w:szCs w:val="22"/>
          <w:lang w:val="fr-FR"/>
        </w:rPr>
        <w:t>/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LAFF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CD4C49">
        <w:rPr>
          <w:rFonts w:asciiTheme="minorBidi" w:hAnsiTheme="minorBidi" w:cstheme="minorBidi"/>
          <w:sz w:val="22"/>
          <w:szCs w:val="22"/>
          <w:lang w:val="fr-FR"/>
        </w:rPr>
        <w:t>d’abord.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gramStart"/>
      <w:r w:rsidRPr="002E54A5">
        <w:rPr>
          <w:rFonts w:asciiTheme="minorBidi" w:hAnsiTheme="minorBidi" w:cstheme="minorBidi"/>
          <w:sz w:val="22"/>
          <w:szCs w:val="22"/>
          <w:lang w:val="fr-FR"/>
        </w:rPr>
        <w:t>l</w:t>
      </w:r>
      <w:r w:rsidR="00CD4C49">
        <w:rPr>
          <w:rFonts w:asciiTheme="minorBidi" w:hAnsiTheme="minorBidi" w:cstheme="minorBidi"/>
          <w:sz w:val="22"/>
          <w:szCs w:val="22"/>
          <w:lang w:val="fr-FR"/>
        </w:rPr>
        <w:t>’avant</w:t>
      </w:r>
      <w:proofErr w:type="gramEnd"/>
      <w:r w:rsidR="00CD4C49">
        <w:rPr>
          <w:rFonts w:asciiTheme="minorBidi" w:hAnsiTheme="minorBidi" w:cstheme="minorBidi"/>
          <w:sz w:val="22"/>
          <w:szCs w:val="22"/>
          <w:lang w:val="fr-FR"/>
        </w:rPr>
        <w:t>-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première de l'Afrique devrait être </w:t>
      </w:r>
      <w:r w:rsidR="00CD4C49">
        <w:rPr>
          <w:rFonts w:asciiTheme="minorBidi" w:hAnsiTheme="minorBidi" w:cstheme="minorBidi"/>
          <w:sz w:val="22"/>
          <w:szCs w:val="22"/>
          <w:lang w:val="fr-FR"/>
        </w:rPr>
        <w:t>à</w:t>
      </w:r>
      <w:r w:rsidRPr="002E54A5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proofErr w:type="spellStart"/>
      <w:r w:rsidRPr="002E54A5">
        <w:rPr>
          <w:rFonts w:asciiTheme="minorBidi" w:hAnsiTheme="minorBidi" w:cstheme="minorBidi"/>
          <w:sz w:val="22"/>
          <w:szCs w:val="22"/>
          <w:lang w:val="fr-FR"/>
        </w:rPr>
        <w:t>LAFF</w:t>
      </w:r>
      <w:proofErr w:type="spellEnd"/>
      <w:r w:rsidRPr="002E54A5">
        <w:rPr>
          <w:rFonts w:asciiTheme="minorBidi" w:hAnsiTheme="minorBidi" w:cstheme="minorBidi"/>
          <w:sz w:val="22"/>
          <w:szCs w:val="22"/>
          <w:lang w:val="fr-FR"/>
        </w:rPr>
        <w:t>.</w:t>
      </w:r>
    </w:p>
    <w:p w:rsidR="00621F05" w:rsidRDefault="00621F05" w:rsidP="00621F05">
      <w:pPr>
        <w:spacing w:line="360" w:lineRule="auto"/>
        <w:rPr>
          <w:rStyle w:val="Strong"/>
          <w:rFonts w:asciiTheme="minorBidi" w:eastAsia="Times New Roman" w:hAnsiTheme="minorBidi"/>
          <w:sz w:val="24"/>
          <w:szCs w:val="24"/>
          <w:lang w:val="fr-FR"/>
        </w:rPr>
      </w:pPr>
      <w:r>
        <w:rPr>
          <w:rStyle w:val="Strong"/>
          <w:rFonts w:asciiTheme="minorBidi" w:eastAsia="Times New Roman" w:hAnsiTheme="minorBidi"/>
          <w:sz w:val="24"/>
          <w:szCs w:val="24"/>
          <w:lang w:val="fr-FR"/>
        </w:rPr>
        <w:lastRenderedPageBreak/>
        <w:t>E</w:t>
      </w:r>
      <w:r w:rsidRPr="00621F05">
        <w:rPr>
          <w:rStyle w:val="Strong"/>
          <w:rFonts w:asciiTheme="minorBidi" w:eastAsia="Times New Roman" w:hAnsiTheme="minorBidi"/>
          <w:sz w:val="24"/>
          <w:szCs w:val="24"/>
          <w:lang w:val="fr-FR"/>
        </w:rPr>
        <w:t>xigences</w:t>
      </w:r>
    </w:p>
    <w:p w:rsidR="00621F05" w:rsidRPr="00621F05" w:rsidRDefault="00621F05" w:rsidP="00621F05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Strong"/>
          <w:rFonts w:asciiTheme="minorBidi" w:eastAsia="Times New Roman" w:hAnsiTheme="minorBidi"/>
          <w:sz w:val="24"/>
          <w:szCs w:val="24"/>
          <w:u w:val="single"/>
          <w:lang w:val="fr-FR"/>
        </w:rPr>
      </w:pPr>
      <w:r w:rsidRPr="00621F05">
        <w:rPr>
          <w:rStyle w:val="Strong"/>
          <w:rFonts w:asciiTheme="minorBidi" w:eastAsia="Times New Roman" w:hAnsiTheme="minorBidi"/>
          <w:sz w:val="24"/>
          <w:szCs w:val="24"/>
          <w:u w:val="single"/>
          <w:lang w:val="fr-FR"/>
        </w:rPr>
        <w:t>Critères d'admissibilité</w:t>
      </w:r>
    </w:p>
    <w:p w:rsidR="00621F05" w:rsidRPr="00122F91" w:rsidRDefault="00621F05" w:rsidP="00621F05">
      <w:pPr>
        <w:spacing w:line="360" w:lineRule="auto"/>
        <w:rPr>
          <w:rStyle w:val="Strong"/>
          <w:rFonts w:asciiTheme="minorBidi" w:eastAsia="Times New Roman" w:hAnsiTheme="minorBidi"/>
          <w:b w:val="0"/>
          <w:bCs w:val="0"/>
          <w:lang w:val="fr-FR"/>
        </w:rPr>
      </w:pPr>
      <w:r w:rsidRPr="00621F05">
        <w:rPr>
          <w:rStyle w:val="Strong"/>
          <w:rFonts w:asciiTheme="minorBidi" w:eastAsia="Times New Roman" w:hAnsiTheme="minorBidi"/>
          <w:lang w:val="fr-FR"/>
        </w:rPr>
        <w:t xml:space="preserve">         </w:t>
      </w:r>
      <w:r w:rsidRPr="00122F91">
        <w:rPr>
          <w:rStyle w:val="Strong"/>
          <w:rFonts w:asciiTheme="minorBidi" w:eastAsia="Times New Roman" w:hAnsiTheme="minorBidi"/>
          <w:b w:val="0"/>
          <w:bCs w:val="0"/>
          <w:lang w:val="fr-FR"/>
        </w:rPr>
        <w:t xml:space="preserve">                     • Seuls les Africains vivant en Afrique ont le droit de participer</w:t>
      </w:r>
    </w:p>
    <w:p w:rsidR="00621F05" w:rsidRPr="00122F91" w:rsidRDefault="00122F91" w:rsidP="00122F91">
      <w:pPr>
        <w:spacing w:line="360" w:lineRule="auto"/>
        <w:rPr>
          <w:rStyle w:val="Strong"/>
          <w:rFonts w:asciiTheme="minorBidi" w:eastAsia="Times New Roman" w:hAnsiTheme="minorBidi"/>
          <w:b w:val="0"/>
          <w:bCs w:val="0"/>
          <w:lang w:val="fr-FR"/>
        </w:rPr>
      </w:pPr>
      <w:r w:rsidRPr="00122F91">
        <w:rPr>
          <w:rStyle w:val="Strong"/>
          <w:rFonts w:asciiTheme="minorBidi" w:eastAsia="Times New Roman" w:hAnsiTheme="minorBidi"/>
          <w:b w:val="0"/>
          <w:bCs w:val="0"/>
          <w:lang w:val="fr-FR"/>
        </w:rPr>
        <w:t xml:space="preserve">                              • </w:t>
      </w:r>
      <w:r w:rsidR="00621F05" w:rsidRPr="00122F91">
        <w:rPr>
          <w:rStyle w:val="Strong"/>
          <w:rFonts w:asciiTheme="minorBidi" w:eastAsia="Times New Roman" w:hAnsiTheme="minorBidi"/>
          <w:b w:val="0"/>
          <w:bCs w:val="0"/>
          <w:lang w:val="fr-FR"/>
        </w:rPr>
        <w:t>L'âge des candidats doit être de 18 jusqu'à 30 ans</w:t>
      </w:r>
    </w:p>
    <w:p w:rsidR="00122F91" w:rsidRPr="00621F05" w:rsidRDefault="00122F91" w:rsidP="00122F91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Strong"/>
          <w:rFonts w:asciiTheme="minorBidi" w:eastAsia="Times New Roman" w:hAnsiTheme="minorBidi"/>
          <w:sz w:val="24"/>
          <w:szCs w:val="24"/>
          <w:u w:val="single"/>
          <w:lang w:val="fr-FR"/>
        </w:rPr>
      </w:pPr>
      <w:r>
        <w:rPr>
          <w:rStyle w:val="Strong"/>
          <w:rFonts w:asciiTheme="minorBidi" w:eastAsia="Times New Roman" w:hAnsiTheme="minorBidi"/>
          <w:sz w:val="24"/>
          <w:szCs w:val="24"/>
          <w:u w:val="single"/>
          <w:lang w:val="fr-FR"/>
        </w:rPr>
        <w:t>Liste des Soumissions</w:t>
      </w:r>
    </w:p>
    <w:p w:rsidR="00621F05" w:rsidRPr="00122F91" w:rsidRDefault="00621F05" w:rsidP="00122F91">
      <w:pPr>
        <w:pStyle w:val="ListParagraph"/>
        <w:numPr>
          <w:ilvl w:val="0"/>
          <w:numId w:val="8"/>
        </w:numPr>
        <w:spacing w:line="360" w:lineRule="auto"/>
        <w:rPr>
          <w:rStyle w:val="Strong"/>
          <w:rFonts w:eastAsia="Times New Roman"/>
          <w:b w:val="0"/>
          <w:bCs w:val="0"/>
          <w:lang w:val="fr-FR"/>
        </w:rPr>
      </w:pP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Les cinéastes doivent soumettre les documents suivants </w:t>
      </w:r>
      <w:r w:rsidR="00122F91" w:rsidRPr="00122F91">
        <w:rPr>
          <w:rStyle w:val="Strong"/>
          <w:rFonts w:eastAsia="Times New Roman"/>
          <w:b w:val="0"/>
          <w:bCs w:val="0"/>
          <w:lang w:val="fr-FR"/>
        </w:rPr>
        <w:t>pour s</w:t>
      </w:r>
      <w:r w:rsidRPr="00122F91">
        <w:rPr>
          <w:rStyle w:val="Strong"/>
          <w:rFonts w:eastAsia="Times New Roman"/>
          <w:b w:val="0"/>
          <w:bCs w:val="0"/>
          <w:lang w:val="fr-FR"/>
        </w:rPr>
        <w:t>'appliquent au fonds</w:t>
      </w:r>
      <w:r w:rsidR="00122F91" w:rsidRPr="00122F91">
        <w:rPr>
          <w:rStyle w:val="Strong"/>
          <w:rFonts w:eastAsia="Times New Roman"/>
          <w:b w:val="0"/>
          <w:bCs w:val="0"/>
          <w:lang w:val="fr-FR"/>
        </w:rPr>
        <w:t xml:space="preserve"> : </w:t>
      </w:r>
    </w:p>
    <w:p w:rsidR="00621F05" w:rsidRPr="00122F91" w:rsidRDefault="00621F05" w:rsidP="00621F05">
      <w:pPr>
        <w:pStyle w:val="ListParagraph"/>
        <w:numPr>
          <w:ilvl w:val="0"/>
          <w:numId w:val="8"/>
        </w:numPr>
        <w:spacing w:line="360" w:lineRule="auto"/>
        <w:rPr>
          <w:rStyle w:val="Strong"/>
          <w:rFonts w:eastAsia="Times New Roman"/>
          <w:b w:val="0"/>
          <w:bCs w:val="0"/>
          <w:lang w:val="fr-FR"/>
        </w:rPr>
      </w:pP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 Lettre de </w:t>
      </w:r>
      <w:r w:rsidR="00122F91">
        <w:rPr>
          <w:rStyle w:val="Strong"/>
          <w:rFonts w:eastAsia="Times New Roman"/>
          <w:b w:val="0"/>
          <w:bCs w:val="0"/>
          <w:lang w:val="fr-FR"/>
        </w:rPr>
        <w:t>motivation (essentiel</w:t>
      </w:r>
      <w:r w:rsidRPr="00122F91">
        <w:rPr>
          <w:rStyle w:val="Strong"/>
          <w:rFonts w:eastAsia="Times New Roman"/>
          <w:b w:val="0"/>
          <w:bCs w:val="0"/>
          <w:lang w:val="fr-FR"/>
        </w:rPr>
        <w:t>)</w:t>
      </w:r>
    </w:p>
    <w:p w:rsidR="00122F91" w:rsidRDefault="00122F91" w:rsidP="00122F91">
      <w:pPr>
        <w:pStyle w:val="ListParagraph"/>
        <w:numPr>
          <w:ilvl w:val="0"/>
          <w:numId w:val="8"/>
        </w:numPr>
        <w:rPr>
          <w:lang w:val="fr-FR"/>
        </w:rPr>
      </w:pPr>
      <w:r w:rsidRPr="00122F91">
        <w:rPr>
          <w:rFonts w:ascii="Calibri" w:eastAsia="Times New Roman" w:hAnsi="Calibri" w:cs="Arial"/>
          <w:lang w:val="fr-FR"/>
        </w:rPr>
        <w:t>CV / légende des travaux cinématographes précédents  (essentiel)</w:t>
      </w:r>
    </w:p>
    <w:p w:rsidR="00122F91" w:rsidRPr="00122F91" w:rsidRDefault="00122F91" w:rsidP="00122F9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122F91">
        <w:rPr>
          <w:rFonts w:ascii="Calibri" w:eastAsia="Times New Roman" w:hAnsi="Calibri" w:cs="Arial"/>
          <w:lang w:val="fr-FR"/>
        </w:rPr>
        <w:t>Extrait des travaux cinématographes précédents (essentiel)</w:t>
      </w:r>
    </w:p>
    <w:p w:rsidR="00621827" w:rsidRPr="00621827" w:rsidRDefault="00621827" w:rsidP="00621827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621827">
        <w:rPr>
          <w:rFonts w:ascii="Calibri" w:eastAsia="Times New Roman" w:hAnsi="Calibri" w:cs="Arial"/>
          <w:lang w:val="fr-FR"/>
        </w:rPr>
        <w:t>Plan financier et budget (essentiel)</w:t>
      </w:r>
    </w:p>
    <w:p w:rsidR="00621827" w:rsidRPr="00621827" w:rsidRDefault="00621827" w:rsidP="00621827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621827">
        <w:rPr>
          <w:rFonts w:ascii="Calibri" w:eastAsia="Times New Roman" w:hAnsi="Calibri" w:cs="Arial"/>
          <w:lang w:val="fr-FR"/>
        </w:rPr>
        <w:t>Calendrier de production (essentiel)</w:t>
      </w:r>
    </w:p>
    <w:p w:rsidR="00621827" w:rsidRPr="00621827" w:rsidRDefault="00621827" w:rsidP="00621827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621827">
        <w:rPr>
          <w:rFonts w:ascii="Calibri" w:eastAsia="Times New Roman" w:hAnsi="Calibri" w:cs="Arial"/>
          <w:lang w:val="fr-FR"/>
        </w:rPr>
        <w:t>Synopsis et script du projet (essentiel)</w:t>
      </w:r>
    </w:p>
    <w:p w:rsidR="00621F05" w:rsidRDefault="00621827" w:rsidP="00621F05">
      <w:pPr>
        <w:pStyle w:val="ListParagraph"/>
        <w:numPr>
          <w:ilvl w:val="0"/>
          <w:numId w:val="8"/>
        </w:numPr>
        <w:spacing w:line="360" w:lineRule="auto"/>
        <w:rPr>
          <w:rStyle w:val="Strong"/>
          <w:rFonts w:eastAsia="Times New Roman"/>
          <w:b w:val="0"/>
          <w:bCs w:val="0"/>
          <w:lang w:val="fr-FR"/>
        </w:rPr>
      </w:pPr>
      <w:r>
        <w:rPr>
          <w:rStyle w:val="Strong"/>
          <w:rFonts w:eastAsia="Times New Roman"/>
          <w:b w:val="0"/>
          <w:bCs w:val="0"/>
          <w:lang w:val="fr-FR"/>
        </w:rPr>
        <w:t xml:space="preserve"> Conception visuelle (</w:t>
      </w:r>
      <w:r w:rsidRPr="00122F91">
        <w:rPr>
          <w:rStyle w:val="Strong"/>
          <w:rFonts w:eastAsia="Times New Roman"/>
          <w:b w:val="0"/>
          <w:bCs w:val="0"/>
          <w:lang w:val="fr-FR"/>
        </w:rPr>
        <w:t>essentiel)</w:t>
      </w:r>
    </w:p>
    <w:p w:rsidR="00621827" w:rsidRPr="00621827" w:rsidRDefault="00621827" w:rsidP="00621827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621827">
        <w:rPr>
          <w:rFonts w:ascii="Calibri" w:eastAsia="Times New Roman" w:hAnsi="Calibri" w:cs="Arial"/>
          <w:lang w:val="fr-FR"/>
        </w:rPr>
        <w:t>Le cinéaste peut être attaché à une entreprise de production ou totalement indépendant, mais dans ce cas, il aura besoin d'un mentor pour s'assurer de la qualité du film, les dépenses, etc.</w:t>
      </w:r>
    </w:p>
    <w:p w:rsidR="00621827" w:rsidRPr="00621827" w:rsidRDefault="00621827" w:rsidP="00621827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621827">
        <w:rPr>
          <w:rFonts w:ascii="Calibri" w:eastAsia="Times New Roman" w:hAnsi="Calibri" w:cs="Arial"/>
          <w:lang w:val="fr-FR"/>
        </w:rPr>
        <w:t>Lettre d'intention d'une entreprise de production ou un producteur (souhaitable)</w:t>
      </w:r>
    </w:p>
    <w:p w:rsidR="00621827" w:rsidRPr="00621827" w:rsidRDefault="00621827" w:rsidP="00621827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lang w:val="fr-FR"/>
        </w:rPr>
      </w:pPr>
      <w:r w:rsidRPr="00621827">
        <w:rPr>
          <w:rFonts w:ascii="Calibri" w:eastAsia="Times New Roman" w:hAnsi="Calibri" w:cs="Arial"/>
          <w:lang w:val="fr-FR"/>
        </w:rPr>
        <w:t>Profil du producteur / entreprise de production (souhaitable)</w:t>
      </w:r>
    </w:p>
    <w:p w:rsidR="00621F05" w:rsidRPr="00122F91" w:rsidRDefault="00621F05" w:rsidP="00621F05">
      <w:pPr>
        <w:pStyle w:val="ListParagraph"/>
        <w:numPr>
          <w:ilvl w:val="0"/>
          <w:numId w:val="8"/>
        </w:numPr>
        <w:spacing w:line="360" w:lineRule="auto"/>
        <w:rPr>
          <w:rStyle w:val="Strong"/>
          <w:rFonts w:eastAsia="Times New Roman"/>
          <w:b w:val="0"/>
          <w:bCs w:val="0"/>
          <w:lang w:val="fr-FR"/>
        </w:rPr>
      </w:pP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Langues : La langue officielle est </w:t>
      </w:r>
      <w:r w:rsidR="00621827" w:rsidRPr="00122F91">
        <w:rPr>
          <w:rStyle w:val="Strong"/>
          <w:rFonts w:eastAsia="Times New Roman"/>
          <w:b w:val="0"/>
          <w:bCs w:val="0"/>
          <w:lang w:val="fr-FR"/>
        </w:rPr>
        <w:t>l’anglais.</w:t>
      </w:r>
    </w:p>
    <w:p w:rsidR="00621F05" w:rsidRPr="00122F91" w:rsidRDefault="00621F05" w:rsidP="00621827">
      <w:pPr>
        <w:pStyle w:val="ListParagraph"/>
        <w:numPr>
          <w:ilvl w:val="0"/>
          <w:numId w:val="8"/>
        </w:numPr>
        <w:spacing w:line="360" w:lineRule="auto"/>
        <w:rPr>
          <w:rStyle w:val="Strong"/>
          <w:rFonts w:eastAsia="Times New Roman"/>
          <w:b w:val="0"/>
          <w:bCs w:val="0"/>
          <w:lang w:val="fr-FR"/>
        </w:rPr>
      </w:pP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 Les soumissions seront faites en </w:t>
      </w:r>
      <w:r w:rsidR="00621827" w:rsidRPr="00122F91">
        <w:rPr>
          <w:rStyle w:val="Strong"/>
          <w:rFonts w:eastAsia="Times New Roman"/>
          <w:b w:val="0"/>
          <w:bCs w:val="0"/>
          <w:lang w:val="fr-FR"/>
        </w:rPr>
        <w:t>anglais,</w:t>
      </w: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 en arabe et en français Corres</w:t>
      </w:r>
      <w:r w:rsidR="00621827">
        <w:rPr>
          <w:rStyle w:val="Strong"/>
          <w:rFonts w:eastAsia="Times New Roman"/>
          <w:b w:val="0"/>
          <w:bCs w:val="0"/>
          <w:lang w:val="fr-FR"/>
        </w:rPr>
        <w:t>pondance en 2 langues :</w:t>
      </w: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 </w:t>
      </w:r>
      <w:r w:rsidR="00621827">
        <w:rPr>
          <w:rStyle w:val="Strong"/>
          <w:rFonts w:eastAsia="Times New Roman"/>
          <w:b w:val="0"/>
          <w:bCs w:val="0"/>
          <w:lang w:val="fr-FR"/>
        </w:rPr>
        <w:t>a</w:t>
      </w:r>
      <w:r w:rsidRPr="00122F91">
        <w:rPr>
          <w:rStyle w:val="Strong"/>
          <w:rFonts w:eastAsia="Times New Roman"/>
          <w:b w:val="0"/>
          <w:bCs w:val="0"/>
          <w:lang w:val="fr-FR"/>
        </w:rPr>
        <w:t>nglais et en français</w:t>
      </w:r>
    </w:p>
    <w:p w:rsidR="00621F05" w:rsidRPr="00122F91" w:rsidRDefault="00621F05" w:rsidP="00621F05">
      <w:pPr>
        <w:pStyle w:val="ListParagraph"/>
        <w:numPr>
          <w:ilvl w:val="0"/>
          <w:numId w:val="8"/>
        </w:numPr>
        <w:spacing w:line="360" w:lineRule="auto"/>
        <w:rPr>
          <w:rStyle w:val="Strong"/>
          <w:rFonts w:eastAsia="Times New Roman"/>
          <w:b w:val="0"/>
          <w:bCs w:val="0"/>
          <w:lang w:val="fr-FR"/>
        </w:rPr>
      </w:pPr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Les films peuvent être dans n'importe quel de ces trois langues ou dans une langue de son choix les </w:t>
      </w:r>
      <w:proofErr w:type="gramStart"/>
      <w:r w:rsidRPr="00122F91">
        <w:rPr>
          <w:rStyle w:val="Strong"/>
          <w:rFonts w:eastAsia="Times New Roman"/>
          <w:b w:val="0"/>
          <w:bCs w:val="0"/>
          <w:lang w:val="fr-FR"/>
        </w:rPr>
        <w:t>cinéastes ,</w:t>
      </w:r>
      <w:proofErr w:type="gramEnd"/>
      <w:r w:rsidRPr="00122F91">
        <w:rPr>
          <w:rStyle w:val="Strong"/>
          <w:rFonts w:eastAsia="Times New Roman"/>
          <w:b w:val="0"/>
          <w:bCs w:val="0"/>
          <w:lang w:val="fr-FR"/>
        </w:rPr>
        <w:t xml:space="preserve"> y compris les langues locales , dans ce cas, ils doivent être sous -titrés dans l'une des trois langues principales .</w:t>
      </w:r>
    </w:p>
    <w:p w:rsidR="00E73B1F" w:rsidRDefault="00E73B1F" w:rsidP="00621827">
      <w:pPr>
        <w:pStyle w:val="ListParagraph"/>
        <w:spacing w:line="360" w:lineRule="auto"/>
        <w:ind w:left="2610"/>
        <w:rPr>
          <w:b/>
          <w:bCs/>
          <w:u w:val="single"/>
          <w:lang w:val="fr-FR"/>
        </w:rPr>
      </w:pPr>
    </w:p>
    <w:p w:rsidR="0040542A" w:rsidRDefault="0040542A" w:rsidP="00621827">
      <w:pPr>
        <w:pStyle w:val="ListParagraph"/>
        <w:spacing w:line="360" w:lineRule="auto"/>
        <w:ind w:left="2610"/>
        <w:rPr>
          <w:b/>
          <w:bCs/>
          <w:u w:val="single"/>
          <w:lang w:val="fr-FR"/>
        </w:rPr>
      </w:pPr>
    </w:p>
    <w:p w:rsidR="0040542A" w:rsidRDefault="0040542A" w:rsidP="00621827">
      <w:pPr>
        <w:pStyle w:val="ListParagraph"/>
        <w:spacing w:line="360" w:lineRule="auto"/>
        <w:ind w:left="2610"/>
        <w:rPr>
          <w:b/>
          <w:bCs/>
          <w:u w:val="single"/>
          <w:lang w:val="fr-FR"/>
        </w:rPr>
      </w:pPr>
    </w:p>
    <w:p w:rsidR="0040542A" w:rsidRDefault="0040542A" w:rsidP="00621827">
      <w:pPr>
        <w:pStyle w:val="ListParagraph"/>
        <w:spacing w:line="360" w:lineRule="auto"/>
        <w:ind w:left="2610"/>
        <w:rPr>
          <w:b/>
          <w:bCs/>
          <w:u w:val="single"/>
          <w:lang w:val="fr-FR"/>
        </w:rPr>
      </w:pPr>
    </w:p>
    <w:p w:rsidR="0040542A" w:rsidRDefault="0040542A" w:rsidP="00621827">
      <w:pPr>
        <w:pStyle w:val="ListParagraph"/>
        <w:spacing w:line="360" w:lineRule="auto"/>
        <w:ind w:left="2610"/>
        <w:rPr>
          <w:b/>
          <w:bCs/>
          <w:u w:val="single"/>
          <w:lang w:val="fr-FR"/>
        </w:rPr>
      </w:pPr>
    </w:p>
    <w:p w:rsidR="0040542A" w:rsidRDefault="0040542A" w:rsidP="00621827">
      <w:pPr>
        <w:pStyle w:val="ListParagraph"/>
        <w:spacing w:line="360" w:lineRule="auto"/>
        <w:ind w:left="2610"/>
        <w:rPr>
          <w:b/>
          <w:bCs/>
          <w:u w:val="single"/>
          <w:lang w:val="fr-FR"/>
        </w:rPr>
      </w:pPr>
    </w:p>
    <w:p w:rsid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lastRenderedPageBreak/>
        <w:t>Les genres acceptés et sa longueur :</w:t>
      </w:r>
    </w:p>
    <w:p w:rsidR="00E5410A" w:rsidRPr="00AD535A" w:rsidRDefault="00E5410A" w:rsidP="00E5410A">
      <w:pPr>
        <w:pStyle w:val="ListParagraph"/>
        <w:spacing w:line="360" w:lineRule="auto"/>
        <w:ind w:left="2610"/>
        <w:rPr>
          <w:lang w:val="fr-FR"/>
        </w:rPr>
      </w:pPr>
      <w:r w:rsidRPr="00AD535A">
        <w:rPr>
          <w:lang w:val="fr-FR"/>
        </w:rPr>
        <w:t>• Longueur des courts documentaires sera de 10 à 26 minutes</w:t>
      </w:r>
    </w:p>
    <w:p w:rsidR="00E5410A" w:rsidRPr="00AD535A" w:rsidRDefault="00AD535A" w:rsidP="00AD535A">
      <w:pPr>
        <w:pStyle w:val="ListParagraph"/>
        <w:spacing w:line="360" w:lineRule="auto"/>
        <w:ind w:left="2610"/>
        <w:rPr>
          <w:lang w:val="fr-FR"/>
        </w:rPr>
      </w:pPr>
      <w:r w:rsidRPr="00AD535A">
        <w:rPr>
          <w:lang w:val="fr-FR"/>
        </w:rPr>
        <w:t xml:space="preserve">• Longueur des </w:t>
      </w:r>
      <w:r w:rsidR="00E5410A" w:rsidRPr="00AD535A">
        <w:rPr>
          <w:lang w:val="fr-FR"/>
        </w:rPr>
        <w:t>courts</w:t>
      </w:r>
      <w:r w:rsidRPr="00AD535A">
        <w:rPr>
          <w:lang w:val="fr-FR"/>
        </w:rPr>
        <w:t>-métrages de fiction</w:t>
      </w:r>
      <w:r w:rsidR="00E5410A" w:rsidRPr="00AD535A">
        <w:rPr>
          <w:lang w:val="fr-FR"/>
        </w:rPr>
        <w:t xml:space="preserve"> sera de 5 à 30 minutes</w:t>
      </w:r>
    </w:p>
    <w:p w:rsidR="00E5410A" w:rsidRP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7F7A19" w:rsidRPr="007F7A19" w:rsidRDefault="007F7A19" w:rsidP="007F7A19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7F7A19">
        <w:rPr>
          <w:b/>
          <w:bCs/>
          <w:lang w:val="fr-FR"/>
        </w:rPr>
        <w:t>Calendrier du projet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- 11 mai 2014 - Appel des soumissions en anglais, arabe, ou français.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 xml:space="preserve">- 14 à 25 mai, 2014 - Marketing pour </w:t>
      </w:r>
      <w:proofErr w:type="spellStart"/>
      <w:r w:rsidRPr="007F7A19">
        <w:rPr>
          <w:lang w:val="fr-FR"/>
        </w:rPr>
        <w:t>ETISAL</w:t>
      </w:r>
      <w:proofErr w:type="spellEnd"/>
      <w:r w:rsidRPr="007F7A19">
        <w:rPr>
          <w:lang w:val="fr-FR"/>
        </w:rPr>
        <w:t xml:space="preserve"> au Festival de Cannes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 xml:space="preserve">- 30 Juin 2014 – Date Limite de Soumissions 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- 31 Juillet 2014 - le choix définitif des projets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- 30 Août 2014 – finalisation des contrats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- 30 Septembre 2014 - le Premier transfert des fonds (75 %)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De Septembre à Décembre 2014 - la production des films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- 30 Décembre 2014 – finalisation des films remplis et soumission</w:t>
      </w:r>
    </w:p>
    <w:p w:rsidR="00E5410A" w:rsidRDefault="007F7A19" w:rsidP="007F7A19">
      <w:pPr>
        <w:pStyle w:val="ListParagraph"/>
        <w:spacing w:line="360" w:lineRule="auto"/>
        <w:ind w:left="2610"/>
        <w:rPr>
          <w:lang w:val="fr-FR"/>
        </w:rPr>
      </w:pPr>
      <w:r w:rsidRPr="007F7A19">
        <w:rPr>
          <w:lang w:val="fr-FR"/>
        </w:rPr>
        <w:t>- 10 Janvier 2015 - Le transfert final des fonds (25 %)</w:t>
      </w:r>
    </w:p>
    <w:p w:rsidR="007F7A19" w:rsidRPr="007F7A19" w:rsidRDefault="007F7A19" w:rsidP="007F7A19">
      <w:pPr>
        <w:pStyle w:val="ListParagraph"/>
        <w:spacing w:line="360" w:lineRule="auto"/>
        <w:ind w:left="2610"/>
        <w:rPr>
          <w:lang w:val="fr-FR"/>
        </w:rPr>
      </w:pPr>
    </w:p>
    <w:p w:rsidR="00E5410A" w:rsidRP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>Processus de sélection</w:t>
      </w:r>
    </w:p>
    <w:p w:rsidR="00E5410A" w:rsidRPr="004B5EE3" w:rsidRDefault="004B5EE3" w:rsidP="004B5EE3">
      <w:pPr>
        <w:pStyle w:val="ListParagraph"/>
        <w:spacing w:line="360" w:lineRule="auto"/>
        <w:ind w:left="2610"/>
        <w:rPr>
          <w:lang w:val="fr-FR"/>
        </w:rPr>
      </w:pPr>
      <w:r>
        <w:rPr>
          <w:lang w:val="fr-FR"/>
        </w:rPr>
        <w:t xml:space="preserve">- </w:t>
      </w:r>
      <w:r w:rsidR="00E5410A" w:rsidRPr="004B5EE3">
        <w:rPr>
          <w:lang w:val="fr-FR"/>
        </w:rPr>
        <w:t xml:space="preserve">Les projets seront choisis </w:t>
      </w:r>
      <w:r>
        <w:rPr>
          <w:lang w:val="fr-FR"/>
        </w:rPr>
        <w:t xml:space="preserve">par le comité de sélection </w:t>
      </w:r>
      <w:r w:rsidR="00E5410A" w:rsidRPr="004B5EE3">
        <w:rPr>
          <w:lang w:val="fr-FR"/>
        </w:rPr>
        <w:t xml:space="preserve">parmi les </w:t>
      </w:r>
      <w:r>
        <w:rPr>
          <w:lang w:val="fr-FR"/>
        </w:rPr>
        <w:t>applications</w:t>
      </w:r>
      <w:r w:rsidR="00E5410A" w:rsidRPr="004B5EE3">
        <w:rPr>
          <w:lang w:val="fr-FR"/>
        </w:rPr>
        <w:t xml:space="preserve"> reçues dans </w:t>
      </w:r>
      <w:r>
        <w:rPr>
          <w:lang w:val="fr-FR"/>
        </w:rPr>
        <w:t>la date</w:t>
      </w:r>
      <w:r w:rsidR="00E5410A" w:rsidRPr="004B5EE3">
        <w:rPr>
          <w:lang w:val="fr-FR"/>
        </w:rPr>
        <w:t xml:space="preserve"> </w:t>
      </w:r>
      <w:r>
        <w:rPr>
          <w:lang w:val="fr-FR"/>
        </w:rPr>
        <w:t>limite</w:t>
      </w:r>
      <w:r w:rsidR="00E5410A" w:rsidRPr="004B5EE3">
        <w:rPr>
          <w:lang w:val="fr-FR"/>
        </w:rPr>
        <w:t xml:space="preserve"> </w:t>
      </w:r>
    </w:p>
    <w:p w:rsidR="00E5410A" w:rsidRPr="00E5410A" w:rsidRDefault="004B5EE3" w:rsidP="004B5EE3">
      <w:pPr>
        <w:pStyle w:val="ListParagraph"/>
        <w:spacing w:line="360" w:lineRule="auto"/>
        <w:ind w:left="2610"/>
        <w:rPr>
          <w:b/>
          <w:bCs/>
          <w:lang w:val="fr-FR"/>
        </w:rPr>
      </w:pPr>
      <w:r>
        <w:rPr>
          <w:lang w:val="fr-FR"/>
        </w:rPr>
        <w:t>- Les p</w:t>
      </w:r>
      <w:r w:rsidR="00E5410A" w:rsidRPr="004B5EE3">
        <w:rPr>
          <w:lang w:val="fr-FR"/>
        </w:rPr>
        <w:t xml:space="preserve">rincipaux critères du comité de sélection pour le choix des projets sont le </w:t>
      </w:r>
      <w:r>
        <w:rPr>
          <w:lang w:val="fr-FR"/>
        </w:rPr>
        <w:t>contenu et la vision artistique. L</w:t>
      </w:r>
      <w:r w:rsidR="00E5410A" w:rsidRPr="004B5EE3">
        <w:rPr>
          <w:lang w:val="fr-FR"/>
        </w:rPr>
        <w:t>e plan financier et la faisabilité globale de chaque projet sont également</w:t>
      </w:r>
      <w:r w:rsidR="00E5410A" w:rsidRPr="00E5410A">
        <w:rPr>
          <w:b/>
          <w:bCs/>
          <w:lang w:val="fr-FR"/>
        </w:rPr>
        <w:t xml:space="preserve"> </w:t>
      </w:r>
      <w:r w:rsidR="00E5410A" w:rsidRPr="004B5EE3">
        <w:rPr>
          <w:lang w:val="fr-FR"/>
        </w:rPr>
        <w:t xml:space="preserve">pris en </w:t>
      </w:r>
      <w:r w:rsidRPr="004B5EE3">
        <w:rPr>
          <w:lang w:val="fr-FR"/>
        </w:rPr>
        <w:t>considération</w:t>
      </w:r>
      <w:r w:rsidRPr="00E5410A">
        <w:rPr>
          <w:b/>
          <w:bCs/>
          <w:lang w:val="fr-FR"/>
        </w:rPr>
        <w:t>.</w:t>
      </w:r>
    </w:p>
    <w:p w:rsidR="006A5BD8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E5410A" w:rsidRPr="00E5410A" w:rsidRDefault="006A5BD8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>
        <w:rPr>
          <w:lang w:val="fr-FR"/>
        </w:rPr>
        <w:t xml:space="preserve">- </w:t>
      </w:r>
      <w:r w:rsidR="00E5410A" w:rsidRPr="006A5BD8">
        <w:rPr>
          <w:lang w:val="fr-FR"/>
        </w:rPr>
        <w:t>S'il vous plaît</w:t>
      </w:r>
      <w:r w:rsidRPr="006A5BD8">
        <w:rPr>
          <w:lang w:val="fr-FR"/>
        </w:rPr>
        <w:t xml:space="preserve">, </w:t>
      </w:r>
      <w:r w:rsidR="00E5410A" w:rsidRPr="006A5BD8">
        <w:rPr>
          <w:lang w:val="fr-FR"/>
        </w:rPr>
        <w:t xml:space="preserve"> </w:t>
      </w:r>
      <w:r w:rsidRPr="006A5BD8">
        <w:rPr>
          <w:lang w:val="fr-FR"/>
        </w:rPr>
        <w:t>lisez</w:t>
      </w:r>
      <w:r w:rsidR="00E5410A" w:rsidRPr="006A5BD8">
        <w:rPr>
          <w:lang w:val="fr-FR"/>
        </w:rPr>
        <w:t xml:space="preserve"> la liste </w:t>
      </w:r>
      <w:r w:rsidRPr="006A5BD8">
        <w:rPr>
          <w:lang w:val="fr-FR"/>
        </w:rPr>
        <w:t>des soumissions</w:t>
      </w:r>
      <w:r w:rsidR="00E5410A" w:rsidRPr="006A5BD8">
        <w:rPr>
          <w:lang w:val="fr-FR"/>
        </w:rPr>
        <w:t xml:space="preserve"> avant de soumettre votre </w:t>
      </w:r>
      <w:proofErr w:type="gramStart"/>
      <w:r w:rsidR="00E5410A" w:rsidRPr="006A5BD8">
        <w:rPr>
          <w:lang w:val="fr-FR"/>
        </w:rPr>
        <w:t>projet .</w:t>
      </w:r>
      <w:proofErr w:type="gramEnd"/>
      <w:r w:rsidR="00E5410A" w:rsidRPr="006A5BD8">
        <w:rPr>
          <w:lang w:val="fr-FR"/>
        </w:rPr>
        <w:t xml:space="preserve"> Vous devez </w:t>
      </w:r>
      <w:r w:rsidRPr="006A5BD8">
        <w:rPr>
          <w:lang w:val="fr-FR"/>
        </w:rPr>
        <w:t xml:space="preserve">la </w:t>
      </w:r>
      <w:r w:rsidR="00E5410A" w:rsidRPr="006A5BD8">
        <w:rPr>
          <w:lang w:val="fr-FR"/>
        </w:rPr>
        <w:t>remplir et</w:t>
      </w:r>
      <w:r w:rsidRPr="006A5BD8">
        <w:rPr>
          <w:lang w:val="fr-FR"/>
        </w:rPr>
        <w:t xml:space="preserve"> l’</w:t>
      </w:r>
      <w:r w:rsidR="00E5410A" w:rsidRPr="006A5BD8">
        <w:rPr>
          <w:lang w:val="fr-FR"/>
        </w:rPr>
        <w:t>envoyer à</w:t>
      </w:r>
      <w:r w:rsidRPr="006A5BD8">
        <w:rPr>
          <w:lang w:val="fr-FR"/>
        </w:rPr>
        <w:t> :</w:t>
      </w:r>
      <w:r>
        <w:rPr>
          <w:b/>
          <w:bCs/>
          <w:lang w:val="fr-FR"/>
        </w:rPr>
        <w:t xml:space="preserve"> </w:t>
      </w:r>
      <w:r w:rsidR="00E5410A" w:rsidRPr="00E5410A">
        <w:rPr>
          <w:b/>
          <w:bCs/>
          <w:lang w:val="fr-FR"/>
        </w:rPr>
        <w:t xml:space="preserve">etisal@luxorafricanfilmfestival.com et </w:t>
      </w:r>
      <w:r>
        <w:rPr>
          <w:b/>
          <w:bCs/>
          <w:lang w:val="fr-FR"/>
        </w:rPr>
        <w:t xml:space="preserve">par </w:t>
      </w:r>
      <w:r w:rsidR="00E5410A" w:rsidRPr="00E5410A">
        <w:rPr>
          <w:b/>
          <w:bCs/>
          <w:lang w:val="fr-FR"/>
        </w:rPr>
        <w:t xml:space="preserve">poste tous vos autres documents de </w:t>
      </w:r>
      <w:proofErr w:type="gramStart"/>
      <w:r w:rsidR="00E5410A" w:rsidRPr="00E5410A">
        <w:rPr>
          <w:b/>
          <w:bCs/>
          <w:lang w:val="fr-FR"/>
        </w:rPr>
        <w:t>demande .</w:t>
      </w:r>
      <w:proofErr w:type="gramEnd"/>
    </w:p>
    <w:p w:rsidR="00E5410A" w:rsidRPr="00E5410A" w:rsidRDefault="00E5410A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Les demandes ne peuvent être traitées que si tous les documents demandés sont reçus avant la date </w:t>
      </w:r>
      <w:r w:rsidR="006A5BD8" w:rsidRPr="00E5410A">
        <w:rPr>
          <w:b/>
          <w:bCs/>
          <w:lang w:val="fr-FR"/>
        </w:rPr>
        <w:t xml:space="preserve">limite. </w:t>
      </w:r>
      <w:r w:rsidRPr="00E5410A">
        <w:rPr>
          <w:b/>
          <w:bCs/>
          <w:lang w:val="fr-FR"/>
        </w:rPr>
        <w:t xml:space="preserve">Les demandes incomplètes ne seront pas prises en </w:t>
      </w:r>
      <w:r w:rsidR="006A5BD8" w:rsidRPr="00E5410A">
        <w:rPr>
          <w:b/>
          <w:bCs/>
          <w:lang w:val="fr-FR"/>
        </w:rPr>
        <w:t xml:space="preserve">considération. </w:t>
      </w:r>
      <w:r w:rsidRPr="00E5410A">
        <w:rPr>
          <w:b/>
          <w:bCs/>
          <w:lang w:val="fr-FR"/>
        </w:rPr>
        <w:t xml:space="preserve">Tous les </w:t>
      </w:r>
      <w:r w:rsidRPr="00E5410A">
        <w:rPr>
          <w:b/>
          <w:bCs/>
          <w:lang w:val="fr-FR"/>
        </w:rPr>
        <w:lastRenderedPageBreak/>
        <w:t xml:space="preserve">formulaires de demande doivent être en anglais </w:t>
      </w:r>
      <w:r w:rsidR="006A5BD8">
        <w:rPr>
          <w:b/>
          <w:bCs/>
          <w:lang w:val="fr-FR"/>
        </w:rPr>
        <w:t xml:space="preserve">ou </w:t>
      </w:r>
      <w:r w:rsidRPr="00E5410A">
        <w:rPr>
          <w:b/>
          <w:bCs/>
          <w:lang w:val="fr-FR"/>
        </w:rPr>
        <w:t xml:space="preserve">français et </w:t>
      </w:r>
      <w:r w:rsidR="006A5BD8">
        <w:rPr>
          <w:b/>
          <w:bCs/>
          <w:lang w:val="fr-FR"/>
        </w:rPr>
        <w:t>ou</w:t>
      </w:r>
      <w:r w:rsidRPr="00E5410A">
        <w:rPr>
          <w:b/>
          <w:bCs/>
          <w:lang w:val="fr-FR"/>
        </w:rPr>
        <w:t xml:space="preserve"> en </w:t>
      </w:r>
      <w:proofErr w:type="gramStart"/>
      <w:r w:rsidRPr="00E5410A">
        <w:rPr>
          <w:b/>
          <w:bCs/>
          <w:lang w:val="fr-FR"/>
        </w:rPr>
        <w:t>arabe .</w:t>
      </w:r>
      <w:proofErr w:type="gramEnd"/>
    </w:p>
    <w:p w:rsidR="00E5410A" w:rsidRPr="00E5410A" w:rsidRDefault="00E5410A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Les scripts et les traitements doivent être présentées dans leur langue originale et accompagnés par </w:t>
      </w:r>
      <w:r w:rsidR="006A5BD8">
        <w:rPr>
          <w:b/>
          <w:bCs/>
          <w:lang w:val="fr-FR"/>
        </w:rPr>
        <w:t>traduction en</w:t>
      </w:r>
      <w:r w:rsidRPr="00E5410A">
        <w:rPr>
          <w:b/>
          <w:bCs/>
          <w:lang w:val="fr-FR"/>
        </w:rPr>
        <w:t xml:space="preserve"> angl</w:t>
      </w:r>
      <w:r w:rsidR="006A5BD8">
        <w:rPr>
          <w:b/>
          <w:bCs/>
          <w:lang w:val="fr-FR"/>
        </w:rPr>
        <w:t>ais ou</w:t>
      </w:r>
      <w:r w:rsidRPr="00E5410A">
        <w:rPr>
          <w:b/>
          <w:bCs/>
          <w:lang w:val="fr-FR"/>
        </w:rPr>
        <w:t xml:space="preserve"> en arabe ou en </w:t>
      </w:r>
      <w:proofErr w:type="gramStart"/>
      <w:r w:rsidRPr="00E5410A">
        <w:rPr>
          <w:b/>
          <w:bCs/>
          <w:lang w:val="fr-FR"/>
        </w:rPr>
        <w:t>français .</w:t>
      </w:r>
      <w:proofErr w:type="gramEnd"/>
    </w:p>
    <w:p w:rsidR="00E5410A" w:rsidRDefault="00E5410A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Toutes les pièces justificatives doivent être téléchargées dans le cadre du formulaire de soumission </w:t>
      </w:r>
      <w:r w:rsidR="006A5BD8">
        <w:rPr>
          <w:b/>
          <w:bCs/>
          <w:lang w:val="fr-FR"/>
        </w:rPr>
        <w:t>avant</w:t>
      </w:r>
      <w:r w:rsidRPr="00E5410A">
        <w:rPr>
          <w:b/>
          <w:bCs/>
          <w:lang w:val="fr-FR"/>
        </w:rPr>
        <w:t xml:space="preserve"> la date </w:t>
      </w:r>
      <w:r w:rsidR="006A5BD8">
        <w:rPr>
          <w:b/>
          <w:bCs/>
          <w:lang w:val="fr-FR"/>
        </w:rPr>
        <w:t xml:space="preserve">limite </w:t>
      </w:r>
      <w:r w:rsidRPr="00E5410A">
        <w:rPr>
          <w:b/>
          <w:bCs/>
          <w:lang w:val="fr-FR"/>
        </w:rPr>
        <w:t>d'application.</w:t>
      </w:r>
    </w:p>
    <w:p w:rsidR="006A5BD8" w:rsidRPr="00E5410A" w:rsidRDefault="006A5BD8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Les dossiers de candidature </w:t>
      </w:r>
      <w:r w:rsidR="006A5BD8">
        <w:rPr>
          <w:b/>
          <w:bCs/>
          <w:lang w:val="fr-FR"/>
        </w:rPr>
        <w:t>demandés doivent être envoyés à</w:t>
      </w:r>
      <w:r w:rsidRPr="00E5410A">
        <w:rPr>
          <w:b/>
          <w:bCs/>
          <w:lang w:val="fr-FR"/>
        </w:rPr>
        <w:t>:</w:t>
      </w:r>
    </w:p>
    <w:p w:rsidR="006A5BD8" w:rsidRPr="00E5410A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6A5BD8" w:rsidRDefault="006A5BD8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>
        <w:rPr>
          <w:b/>
          <w:bCs/>
          <w:lang w:val="fr-FR"/>
        </w:rPr>
        <w:t>Festival</w:t>
      </w:r>
      <w:r w:rsidR="00E5410A" w:rsidRPr="00E5410A">
        <w:rPr>
          <w:b/>
          <w:bCs/>
          <w:lang w:val="fr-FR"/>
        </w:rPr>
        <w:t xml:space="preserve"> de Louxor </w:t>
      </w:r>
      <w:r>
        <w:rPr>
          <w:b/>
          <w:bCs/>
          <w:lang w:val="fr-FR"/>
        </w:rPr>
        <w:t>du film africain</w:t>
      </w:r>
    </w:p>
    <w:p w:rsidR="00E5410A" w:rsidRPr="00E5410A" w:rsidRDefault="00E5410A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Fonds </w:t>
      </w:r>
      <w:proofErr w:type="spellStart"/>
      <w:r w:rsidRPr="00E5410A">
        <w:rPr>
          <w:b/>
          <w:bCs/>
          <w:lang w:val="fr-FR"/>
        </w:rPr>
        <w:t>ETISAL</w:t>
      </w:r>
      <w:proofErr w:type="spellEnd"/>
    </w:p>
    <w:p w:rsidR="00E5410A" w:rsidRPr="00E5410A" w:rsidRDefault="00E5410A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33 rue </w:t>
      </w:r>
      <w:proofErr w:type="gramStart"/>
      <w:r w:rsidRPr="00E5410A">
        <w:rPr>
          <w:b/>
          <w:bCs/>
          <w:lang w:val="fr-FR"/>
        </w:rPr>
        <w:t>Haroun ,</w:t>
      </w:r>
      <w:proofErr w:type="gramEnd"/>
      <w:r w:rsidRPr="00E5410A">
        <w:rPr>
          <w:b/>
          <w:bCs/>
          <w:lang w:val="fr-FR"/>
        </w:rPr>
        <w:t xml:space="preserve"> </w:t>
      </w:r>
      <w:proofErr w:type="spellStart"/>
      <w:r w:rsidRPr="00E5410A">
        <w:rPr>
          <w:b/>
          <w:bCs/>
          <w:lang w:val="fr-FR"/>
        </w:rPr>
        <w:t>Dokki</w:t>
      </w:r>
      <w:proofErr w:type="spellEnd"/>
    </w:p>
    <w:p w:rsidR="00E5410A" w:rsidRPr="00E5410A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>
        <w:rPr>
          <w:b/>
          <w:bCs/>
          <w:lang w:val="fr-FR"/>
        </w:rPr>
        <w:t xml:space="preserve">Etage 4, Apt </w:t>
      </w:r>
      <w:r w:rsidR="00E5410A" w:rsidRPr="00E5410A">
        <w:rPr>
          <w:b/>
          <w:bCs/>
          <w:lang w:val="fr-FR"/>
        </w:rPr>
        <w:t>403</w:t>
      </w:r>
    </w:p>
    <w:p w:rsid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Le Caire, </w:t>
      </w:r>
      <w:r w:rsidR="006A5BD8">
        <w:rPr>
          <w:b/>
          <w:bCs/>
          <w:lang w:val="fr-FR"/>
        </w:rPr>
        <w:t>L’</w:t>
      </w:r>
      <w:r w:rsidRPr="00E5410A">
        <w:rPr>
          <w:b/>
          <w:bCs/>
          <w:lang w:val="fr-FR"/>
        </w:rPr>
        <w:t>Egypte</w:t>
      </w:r>
    </w:p>
    <w:p w:rsidR="006A5BD8" w:rsidRPr="00E5410A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Inscriptions ne seront pas considérées comme complètes jusqu'à ce que tous les matériaux </w:t>
      </w:r>
      <w:proofErr w:type="gramStart"/>
      <w:r w:rsidRPr="00E5410A">
        <w:rPr>
          <w:b/>
          <w:bCs/>
          <w:lang w:val="fr-FR"/>
        </w:rPr>
        <w:t>sont</w:t>
      </w:r>
      <w:proofErr w:type="gramEnd"/>
      <w:r w:rsidRPr="00E5410A">
        <w:rPr>
          <w:b/>
          <w:bCs/>
          <w:lang w:val="fr-FR"/>
        </w:rPr>
        <w:t xml:space="preserve"> </w:t>
      </w:r>
      <w:r w:rsidR="006A5BD8" w:rsidRPr="00E5410A">
        <w:rPr>
          <w:b/>
          <w:bCs/>
          <w:lang w:val="fr-FR"/>
        </w:rPr>
        <w:t>reçus.</w:t>
      </w:r>
    </w:p>
    <w:p w:rsidR="006A5BD8" w:rsidRPr="00E5410A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E5410A" w:rsidRPr="00E5410A" w:rsidRDefault="00E5410A" w:rsidP="006A5BD8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>Toutes les demandes doivent être oblitérées dans les dates limites.</w:t>
      </w:r>
    </w:p>
    <w:p w:rsidR="00E5410A" w:rsidRP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Toutes les demandes doivent être en arabe ou en français ou en </w:t>
      </w:r>
      <w:proofErr w:type="gramStart"/>
      <w:r w:rsidRPr="00E5410A">
        <w:rPr>
          <w:b/>
          <w:bCs/>
          <w:lang w:val="fr-FR"/>
        </w:rPr>
        <w:t>anglais .</w:t>
      </w:r>
      <w:proofErr w:type="gramEnd"/>
    </w:p>
    <w:p w:rsidR="00E5410A" w:rsidRP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Les demandes doivent être en port </w:t>
      </w:r>
      <w:proofErr w:type="gramStart"/>
      <w:r w:rsidRPr="00E5410A">
        <w:rPr>
          <w:b/>
          <w:bCs/>
          <w:lang w:val="fr-FR"/>
        </w:rPr>
        <w:t>payé ,</w:t>
      </w:r>
      <w:proofErr w:type="gramEnd"/>
      <w:r w:rsidRPr="00E5410A">
        <w:rPr>
          <w:b/>
          <w:bCs/>
          <w:lang w:val="fr-FR"/>
        </w:rPr>
        <w:t xml:space="preserve"> y compris les droits ou frais de douane .</w:t>
      </w:r>
    </w:p>
    <w:p w:rsid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 xml:space="preserve">Applications ne seront pas </w:t>
      </w:r>
      <w:proofErr w:type="gramStart"/>
      <w:r w:rsidRPr="00E5410A">
        <w:rPr>
          <w:b/>
          <w:bCs/>
          <w:lang w:val="fr-FR"/>
        </w:rPr>
        <w:t>retournés</w:t>
      </w:r>
      <w:proofErr w:type="gramEnd"/>
      <w:r w:rsidRPr="00E5410A">
        <w:rPr>
          <w:b/>
          <w:bCs/>
          <w:lang w:val="fr-FR"/>
        </w:rPr>
        <w:t xml:space="preserve"> et resteront la propriété exclusive de </w:t>
      </w:r>
      <w:proofErr w:type="spellStart"/>
      <w:r w:rsidRPr="00E5410A">
        <w:rPr>
          <w:b/>
          <w:bCs/>
          <w:lang w:val="fr-FR"/>
        </w:rPr>
        <w:t>ETI</w:t>
      </w:r>
      <w:r w:rsidR="006A5BD8">
        <w:rPr>
          <w:b/>
          <w:bCs/>
          <w:lang w:val="fr-FR"/>
        </w:rPr>
        <w:t>SAL</w:t>
      </w:r>
      <w:proofErr w:type="spellEnd"/>
      <w:r w:rsidR="006A5BD8">
        <w:rPr>
          <w:b/>
          <w:bCs/>
          <w:lang w:val="fr-FR"/>
        </w:rPr>
        <w:t>/</w:t>
      </w:r>
      <w:proofErr w:type="spellStart"/>
      <w:r w:rsidRPr="00E5410A">
        <w:rPr>
          <w:b/>
          <w:bCs/>
          <w:lang w:val="fr-FR"/>
        </w:rPr>
        <w:t>LAFF</w:t>
      </w:r>
      <w:proofErr w:type="spellEnd"/>
    </w:p>
    <w:p w:rsidR="006A5BD8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6A5BD8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6A5BD8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6A5BD8" w:rsidRPr="00E5410A" w:rsidRDefault="006A5BD8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E5410A" w:rsidRPr="00E5410A" w:rsidRDefault="00E5410A" w:rsidP="00AB4A41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lastRenderedPageBreak/>
        <w:t xml:space="preserve">* Je certifie que les déclarations et les renseignements que j'ai donnés dans la présente demande sont véridiques et exacts au meilleur de ma </w:t>
      </w:r>
      <w:r w:rsidR="00AB4A41" w:rsidRPr="00E5410A">
        <w:rPr>
          <w:b/>
          <w:bCs/>
          <w:lang w:val="fr-FR"/>
        </w:rPr>
        <w:t xml:space="preserve">connaissance. </w:t>
      </w:r>
      <w:r w:rsidRPr="00E5410A">
        <w:rPr>
          <w:b/>
          <w:bCs/>
          <w:lang w:val="fr-FR"/>
        </w:rPr>
        <w:t xml:space="preserve">Je comprends que toute fausse </w:t>
      </w:r>
      <w:r w:rsidR="00AB4A41" w:rsidRPr="00E5410A">
        <w:rPr>
          <w:b/>
          <w:bCs/>
          <w:lang w:val="fr-FR"/>
        </w:rPr>
        <w:t>déclaration,</w:t>
      </w:r>
      <w:r w:rsidRPr="00E5410A">
        <w:rPr>
          <w:b/>
          <w:bCs/>
          <w:lang w:val="fr-FR"/>
        </w:rPr>
        <w:t xml:space="preserve"> </w:t>
      </w:r>
      <w:r w:rsidR="00AB4A41" w:rsidRPr="00AB4A41">
        <w:rPr>
          <w:b/>
          <w:bCs/>
          <w:lang w:val="fr-FR"/>
        </w:rPr>
        <w:t>déformation</w:t>
      </w:r>
      <w:r w:rsidRPr="00E5410A">
        <w:rPr>
          <w:b/>
          <w:bCs/>
          <w:lang w:val="fr-FR"/>
        </w:rPr>
        <w:t xml:space="preserve"> ou déclaration trompeuse ou toute omission importante peut entraîner mon incapacité à obtenir un </w:t>
      </w:r>
      <w:proofErr w:type="gramStart"/>
      <w:r w:rsidRPr="00E5410A">
        <w:rPr>
          <w:b/>
          <w:bCs/>
          <w:lang w:val="fr-FR"/>
        </w:rPr>
        <w:t>fonds ,</w:t>
      </w:r>
      <w:proofErr w:type="gramEnd"/>
      <w:r w:rsidRPr="00E5410A">
        <w:rPr>
          <w:b/>
          <w:bCs/>
          <w:lang w:val="fr-FR"/>
        </w:rPr>
        <w:t xml:space="preserve"> j'ai une offre retirée ou me rendre passible de destitution si je m'offre à être </w:t>
      </w:r>
      <w:r w:rsidR="00AB4A41">
        <w:rPr>
          <w:b/>
          <w:bCs/>
          <w:lang w:val="fr-FR"/>
        </w:rPr>
        <w:t xml:space="preserve">financé par le programme </w:t>
      </w:r>
      <w:proofErr w:type="spellStart"/>
      <w:r w:rsidR="00AB4A41">
        <w:rPr>
          <w:b/>
          <w:bCs/>
          <w:lang w:val="fr-FR"/>
        </w:rPr>
        <w:t>ETISAL</w:t>
      </w:r>
      <w:proofErr w:type="spellEnd"/>
      <w:r w:rsidR="00AB4A41">
        <w:rPr>
          <w:b/>
          <w:bCs/>
          <w:lang w:val="fr-FR"/>
        </w:rPr>
        <w:t>/</w:t>
      </w:r>
      <w:proofErr w:type="spellStart"/>
      <w:r w:rsidRPr="00E5410A">
        <w:rPr>
          <w:b/>
          <w:bCs/>
          <w:lang w:val="fr-FR"/>
        </w:rPr>
        <w:t>LAFF</w:t>
      </w:r>
      <w:proofErr w:type="spellEnd"/>
      <w:r w:rsidRPr="00E5410A">
        <w:rPr>
          <w:b/>
          <w:bCs/>
          <w:lang w:val="fr-FR"/>
        </w:rPr>
        <w:t xml:space="preserve"> .</w:t>
      </w:r>
    </w:p>
    <w:p w:rsidR="00E5410A" w:rsidRP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E5410A" w:rsidRDefault="00AB4A41" w:rsidP="00AB4A41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>Signature</w:t>
      </w:r>
      <w:r w:rsidR="00E5410A" w:rsidRPr="00E5410A">
        <w:rPr>
          <w:b/>
          <w:bCs/>
          <w:lang w:val="fr-FR"/>
        </w:rPr>
        <w:t>,</w:t>
      </w:r>
    </w:p>
    <w:p w:rsidR="00AB4A41" w:rsidRDefault="00AB4A41" w:rsidP="00AB4A41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AB4A41" w:rsidRPr="00E5410A" w:rsidRDefault="00AB4A41" w:rsidP="00AB4A41">
      <w:pPr>
        <w:pStyle w:val="ListParagraph"/>
        <w:spacing w:line="360" w:lineRule="auto"/>
        <w:ind w:left="2610"/>
        <w:rPr>
          <w:b/>
          <w:bCs/>
          <w:lang w:val="fr-FR"/>
        </w:rPr>
      </w:pPr>
    </w:p>
    <w:p w:rsidR="0040542A" w:rsidRPr="00E5410A" w:rsidRDefault="00E5410A" w:rsidP="00E5410A">
      <w:pPr>
        <w:pStyle w:val="ListParagraph"/>
        <w:spacing w:line="360" w:lineRule="auto"/>
        <w:ind w:left="2610"/>
        <w:rPr>
          <w:b/>
          <w:bCs/>
          <w:lang w:val="fr-FR"/>
        </w:rPr>
      </w:pPr>
      <w:r w:rsidRPr="00E5410A">
        <w:rPr>
          <w:b/>
          <w:bCs/>
          <w:lang w:val="fr-FR"/>
        </w:rPr>
        <w:t>------------------------------------------------</w:t>
      </w:r>
    </w:p>
    <w:sectPr w:rsidR="0040542A" w:rsidRPr="00E5410A" w:rsidSect="00975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EF" w:rsidRDefault="009777EF" w:rsidP="00B9211A">
      <w:pPr>
        <w:spacing w:after="0" w:line="240" w:lineRule="auto"/>
      </w:pPr>
      <w:r>
        <w:separator/>
      </w:r>
    </w:p>
  </w:endnote>
  <w:endnote w:type="continuationSeparator" w:id="0">
    <w:p w:rsidR="009777EF" w:rsidRDefault="009777EF" w:rsidP="00B9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EF" w:rsidRDefault="009777EF" w:rsidP="00B9211A">
      <w:pPr>
        <w:spacing w:after="0" w:line="240" w:lineRule="auto"/>
      </w:pPr>
      <w:r>
        <w:separator/>
      </w:r>
    </w:p>
  </w:footnote>
  <w:footnote w:type="continuationSeparator" w:id="0">
    <w:p w:rsidR="009777EF" w:rsidRDefault="009777EF" w:rsidP="00B9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02"/>
    <w:multiLevelType w:val="hybridMultilevel"/>
    <w:tmpl w:val="BC98CAB4"/>
    <w:lvl w:ilvl="0" w:tplc="10C828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7547D"/>
    <w:multiLevelType w:val="hybridMultilevel"/>
    <w:tmpl w:val="28F24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A568A"/>
    <w:multiLevelType w:val="hybridMultilevel"/>
    <w:tmpl w:val="81727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03DF"/>
    <w:multiLevelType w:val="hybridMultilevel"/>
    <w:tmpl w:val="82D827D6"/>
    <w:lvl w:ilvl="0" w:tplc="90A450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20331"/>
    <w:multiLevelType w:val="hybridMultilevel"/>
    <w:tmpl w:val="29AAA9F6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D587E"/>
    <w:multiLevelType w:val="hybridMultilevel"/>
    <w:tmpl w:val="7D8254C8"/>
    <w:lvl w:ilvl="0" w:tplc="FE720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31EE8"/>
    <w:multiLevelType w:val="hybridMultilevel"/>
    <w:tmpl w:val="E4E48A9A"/>
    <w:lvl w:ilvl="0" w:tplc="0409000B">
      <w:start w:val="1"/>
      <w:numFmt w:val="bullet"/>
      <w:lvlText w:val=""/>
      <w:lvlJc w:val="left"/>
      <w:pPr>
        <w:ind w:left="2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7">
    <w:nsid w:val="3C6D5FB5"/>
    <w:multiLevelType w:val="hybridMultilevel"/>
    <w:tmpl w:val="F73C6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63AE9"/>
    <w:multiLevelType w:val="hybridMultilevel"/>
    <w:tmpl w:val="9796BAB8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61299"/>
    <w:multiLevelType w:val="hybridMultilevel"/>
    <w:tmpl w:val="76E8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558FB"/>
    <w:multiLevelType w:val="hybridMultilevel"/>
    <w:tmpl w:val="91C83A9E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94FB1"/>
    <w:multiLevelType w:val="hybridMultilevel"/>
    <w:tmpl w:val="8D6CDA26"/>
    <w:lvl w:ilvl="0" w:tplc="A1DC116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2E345B3"/>
    <w:multiLevelType w:val="hybridMultilevel"/>
    <w:tmpl w:val="6750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163EA"/>
    <w:multiLevelType w:val="hybridMultilevel"/>
    <w:tmpl w:val="A5F65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2183C"/>
    <w:multiLevelType w:val="hybridMultilevel"/>
    <w:tmpl w:val="DF08D59C"/>
    <w:lvl w:ilvl="0" w:tplc="503ED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4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6B53"/>
    <w:rsid w:val="00001E73"/>
    <w:rsid w:val="00004B7D"/>
    <w:rsid w:val="00005EAB"/>
    <w:rsid w:val="00007877"/>
    <w:rsid w:val="000108F4"/>
    <w:rsid w:val="0001385C"/>
    <w:rsid w:val="00013866"/>
    <w:rsid w:val="00017C65"/>
    <w:rsid w:val="00020827"/>
    <w:rsid w:val="00020AD3"/>
    <w:rsid w:val="000212D2"/>
    <w:rsid w:val="00021FAA"/>
    <w:rsid w:val="00024304"/>
    <w:rsid w:val="000261B2"/>
    <w:rsid w:val="00026A7C"/>
    <w:rsid w:val="00036629"/>
    <w:rsid w:val="00037164"/>
    <w:rsid w:val="0004284E"/>
    <w:rsid w:val="00042888"/>
    <w:rsid w:val="00042F70"/>
    <w:rsid w:val="000433CB"/>
    <w:rsid w:val="00043745"/>
    <w:rsid w:val="0004686B"/>
    <w:rsid w:val="000511DA"/>
    <w:rsid w:val="0005194A"/>
    <w:rsid w:val="0005266C"/>
    <w:rsid w:val="00053E6A"/>
    <w:rsid w:val="00053ECC"/>
    <w:rsid w:val="00054878"/>
    <w:rsid w:val="0005581F"/>
    <w:rsid w:val="00057286"/>
    <w:rsid w:val="000576D6"/>
    <w:rsid w:val="00063037"/>
    <w:rsid w:val="000707EA"/>
    <w:rsid w:val="00070BC1"/>
    <w:rsid w:val="00070D4A"/>
    <w:rsid w:val="00072708"/>
    <w:rsid w:val="00073DDF"/>
    <w:rsid w:val="00073F9A"/>
    <w:rsid w:val="0007407F"/>
    <w:rsid w:val="00074CE4"/>
    <w:rsid w:val="0007663A"/>
    <w:rsid w:val="0007726B"/>
    <w:rsid w:val="00080F4B"/>
    <w:rsid w:val="00083B2D"/>
    <w:rsid w:val="00084AEE"/>
    <w:rsid w:val="00085E45"/>
    <w:rsid w:val="00086355"/>
    <w:rsid w:val="000864BE"/>
    <w:rsid w:val="00091253"/>
    <w:rsid w:val="00094598"/>
    <w:rsid w:val="000952C9"/>
    <w:rsid w:val="000969EE"/>
    <w:rsid w:val="00096C74"/>
    <w:rsid w:val="000A1429"/>
    <w:rsid w:val="000A609F"/>
    <w:rsid w:val="000B07F9"/>
    <w:rsid w:val="000B1DDD"/>
    <w:rsid w:val="000B2828"/>
    <w:rsid w:val="000B7040"/>
    <w:rsid w:val="000C2843"/>
    <w:rsid w:val="000C52DD"/>
    <w:rsid w:val="000D0722"/>
    <w:rsid w:val="000D1B94"/>
    <w:rsid w:val="000D39A6"/>
    <w:rsid w:val="000D63CD"/>
    <w:rsid w:val="000E1D19"/>
    <w:rsid w:val="000E36B0"/>
    <w:rsid w:val="000E45B8"/>
    <w:rsid w:val="000E5387"/>
    <w:rsid w:val="000E6175"/>
    <w:rsid w:val="000E7AF2"/>
    <w:rsid w:val="000F0639"/>
    <w:rsid w:val="000F4C72"/>
    <w:rsid w:val="000F69A3"/>
    <w:rsid w:val="000F777C"/>
    <w:rsid w:val="001057C5"/>
    <w:rsid w:val="00107ECF"/>
    <w:rsid w:val="00111D68"/>
    <w:rsid w:val="00113CDD"/>
    <w:rsid w:val="001157D1"/>
    <w:rsid w:val="00116E7D"/>
    <w:rsid w:val="00122F91"/>
    <w:rsid w:val="00123E53"/>
    <w:rsid w:val="00126FF5"/>
    <w:rsid w:val="00127CEC"/>
    <w:rsid w:val="001315E5"/>
    <w:rsid w:val="00132240"/>
    <w:rsid w:val="00133FE8"/>
    <w:rsid w:val="00134C10"/>
    <w:rsid w:val="0013608D"/>
    <w:rsid w:val="00141F34"/>
    <w:rsid w:val="00142BC0"/>
    <w:rsid w:val="00142E22"/>
    <w:rsid w:val="00143D4D"/>
    <w:rsid w:val="00145016"/>
    <w:rsid w:val="001522A4"/>
    <w:rsid w:val="00153FF6"/>
    <w:rsid w:val="00155078"/>
    <w:rsid w:val="00155777"/>
    <w:rsid w:val="00157FEF"/>
    <w:rsid w:val="00160393"/>
    <w:rsid w:val="00160FCB"/>
    <w:rsid w:val="001610F9"/>
    <w:rsid w:val="0016495C"/>
    <w:rsid w:val="00166085"/>
    <w:rsid w:val="00166746"/>
    <w:rsid w:val="00173F97"/>
    <w:rsid w:val="00174F27"/>
    <w:rsid w:val="0017569C"/>
    <w:rsid w:val="00175AF7"/>
    <w:rsid w:val="00176CA5"/>
    <w:rsid w:val="00180344"/>
    <w:rsid w:val="0018094B"/>
    <w:rsid w:val="00181686"/>
    <w:rsid w:val="00184B1F"/>
    <w:rsid w:val="001946C1"/>
    <w:rsid w:val="00194F3C"/>
    <w:rsid w:val="00195110"/>
    <w:rsid w:val="001952A7"/>
    <w:rsid w:val="00195605"/>
    <w:rsid w:val="001960DA"/>
    <w:rsid w:val="0019651B"/>
    <w:rsid w:val="00196E3F"/>
    <w:rsid w:val="001A42F1"/>
    <w:rsid w:val="001A44F6"/>
    <w:rsid w:val="001A4E8C"/>
    <w:rsid w:val="001A54C9"/>
    <w:rsid w:val="001A6702"/>
    <w:rsid w:val="001A6DC6"/>
    <w:rsid w:val="001B2961"/>
    <w:rsid w:val="001C1263"/>
    <w:rsid w:val="001C22B0"/>
    <w:rsid w:val="001C4075"/>
    <w:rsid w:val="001C67FD"/>
    <w:rsid w:val="001C7501"/>
    <w:rsid w:val="001C7DF9"/>
    <w:rsid w:val="001D0490"/>
    <w:rsid w:val="001D1575"/>
    <w:rsid w:val="001D387F"/>
    <w:rsid w:val="001D512E"/>
    <w:rsid w:val="001E4835"/>
    <w:rsid w:val="001E769C"/>
    <w:rsid w:val="001F0F65"/>
    <w:rsid w:val="001F3759"/>
    <w:rsid w:val="001F3A4A"/>
    <w:rsid w:val="001F4295"/>
    <w:rsid w:val="001F4C56"/>
    <w:rsid w:val="001F6B4D"/>
    <w:rsid w:val="001F735D"/>
    <w:rsid w:val="001F75C2"/>
    <w:rsid w:val="001F7F39"/>
    <w:rsid w:val="00200CA2"/>
    <w:rsid w:val="00201514"/>
    <w:rsid w:val="0020169F"/>
    <w:rsid w:val="0020535E"/>
    <w:rsid w:val="00205A5B"/>
    <w:rsid w:val="00210179"/>
    <w:rsid w:val="00210CD2"/>
    <w:rsid w:val="00210FD0"/>
    <w:rsid w:val="00211F66"/>
    <w:rsid w:val="00214C18"/>
    <w:rsid w:val="00222290"/>
    <w:rsid w:val="00227AA9"/>
    <w:rsid w:val="0023057C"/>
    <w:rsid w:val="00233569"/>
    <w:rsid w:val="00233B29"/>
    <w:rsid w:val="00234B65"/>
    <w:rsid w:val="00237245"/>
    <w:rsid w:val="00243DE8"/>
    <w:rsid w:val="00243E98"/>
    <w:rsid w:val="00245712"/>
    <w:rsid w:val="0024704E"/>
    <w:rsid w:val="00253B9E"/>
    <w:rsid w:val="00253E05"/>
    <w:rsid w:val="002551F0"/>
    <w:rsid w:val="0026014F"/>
    <w:rsid w:val="002608F5"/>
    <w:rsid w:val="0026567E"/>
    <w:rsid w:val="0026638A"/>
    <w:rsid w:val="00267536"/>
    <w:rsid w:val="00274E39"/>
    <w:rsid w:val="0027575E"/>
    <w:rsid w:val="002759EF"/>
    <w:rsid w:val="00275F2D"/>
    <w:rsid w:val="00280AA2"/>
    <w:rsid w:val="002817D0"/>
    <w:rsid w:val="00281B9F"/>
    <w:rsid w:val="00283CC2"/>
    <w:rsid w:val="00285A9E"/>
    <w:rsid w:val="0028790A"/>
    <w:rsid w:val="00292920"/>
    <w:rsid w:val="00293D22"/>
    <w:rsid w:val="00295F92"/>
    <w:rsid w:val="002A02D7"/>
    <w:rsid w:val="002A04C5"/>
    <w:rsid w:val="002A107B"/>
    <w:rsid w:val="002A117D"/>
    <w:rsid w:val="002A5FA2"/>
    <w:rsid w:val="002B039A"/>
    <w:rsid w:val="002B0C13"/>
    <w:rsid w:val="002B5C0A"/>
    <w:rsid w:val="002B6632"/>
    <w:rsid w:val="002C388B"/>
    <w:rsid w:val="002C3AD8"/>
    <w:rsid w:val="002D0D33"/>
    <w:rsid w:val="002D1DFA"/>
    <w:rsid w:val="002D3684"/>
    <w:rsid w:val="002D5179"/>
    <w:rsid w:val="002D5974"/>
    <w:rsid w:val="002D6B73"/>
    <w:rsid w:val="002D6E36"/>
    <w:rsid w:val="002D7093"/>
    <w:rsid w:val="002D760F"/>
    <w:rsid w:val="002D788A"/>
    <w:rsid w:val="002E0E26"/>
    <w:rsid w:val="002E3115"/>
    <w:rsid w:val="002E54A5"/>
    <w:rsid w:val="002E5D73"/>
    <w:rsid w:val="002E78C3"/>
    <w:rsid w:val="002F252B"/>
    <w:rsid w:val="002F3533"/>
    <w:rsid w:val="002F41EB"/>
    <w:rsid w:val="002F4D7C"/>
    <w:rsid w:val="002F65DA"/>
    <w:rsid w:val="002F75F3"/>
    <w:rsid w:val="002F7F08"/>
    <w:rsid w:val="00300FD1"/>
    <w:rsid w:val="0030194C"/>
    <w:rsid w:val="00301FB4"/>
    <w:rsid w:val="00302343"/>
    <w:rsid w:val="00304330"/>
    <w:rsid w:val="00310387"/>
    <w:rsid w:val="00312341"/>
    <w:rsid w:val="00313E8F"/>
    <w:rsid w:val="003146DC"/>
    <w:rsid w:val="00314B04"/>
    <w:rsid w:val="00314B40"/>
    <w:rsid w:val="0031562A"/>
    <w:rsid w:val="00315F03"/>
    <w:rsid w:val="0031741F"/>
    <w:rsid w:val="00320901"/>
    <w:rsid w:val="00323F72"/>
    <w:rsid w:val="00325B31"/>
    <w:rsid w:val="00326903"/>
    <w:rsid w:val="0033393C"/>
    <w:rsid w:val="00335817"/>
    <w:rsid w:val="00336BCF"/>
    <w:rsid w:val="00337812"/>
    <w:rsid w:val="003400EB"/>
    <w:rsid w:val="00341C55"/>
    <w:rsid w:val="0034239D"/>
    <w:rsid w:val="003426D9"/>
    <w:rsid w:val="00346664"/>
    <w:rsid w:val="00352BB6"/>
    <w:rsid w:val="00353672"/>
    <w:rsid w:val="00360331"/>
    <w:rsid w:val="00360578"/>
    <w:rsid w:val="00366227"/>
    <w:rsid w:val="00366635"/>
    <w:rsid w:val="00366E4A"/>
    <w:rsid w:val="00370BD5"/>
    <w:rsid w:val="00370D2C"/>
    <w:rsid w:val="00372EB3"/>
    <w:rsid w:val="00374A1B"/>
    <w:rsid w:val="00377158"/>
    <w:rsid w:val="00381396"/>
    <w:rsid w:val="00383132"/>
    <w:rsid w:val="003843C0"/>
    <w:rsid w:val="00386756"/>
    <w:rsid w:val="00386D8C"/>
    <w:rsid w:val="003877AC"/>
    <w:rsid w:val="00396427"/>
    <w:rsid w:val="0039671F"/>
    <w:rsid w:val="003A1068"/>
    <w:rsid w:val="003A1D5B"/>
    <w:rsid w:val="003A1F44"/>
    <w:rsid w:val="003A1FA5"/>
    <w:rsid w:val="003A3FB7"/>
    <w:rsid w:val="003B6549"/>
    <w:rsid w:val="003B727D"/>
    <w:rsid w:val="003B782A"/>
    <w:rsid w:val="003C2775"/>
    <w:rsid w:val="003C46DA"/>
    <w:rsid w:val="003C47C8"/>
    <w:rsid w:val="003C6DFF"/>
    <w:rsid w:val="003D0E6B"/>
    <w:rsid w:val="003D1B88"/>
    <w:rsid w:val="003D2E4D"/>
    <w:rsid w:val="003D4C98"/>
    <w:rsid w:val="003E104F"/>
    <w:rsid w:val="003E1290"/>
    <w:rsid w:val="003E2337"/>
    <w:rsid w:val="003E35D3"/>
    <w:rsid w:val="003E583B"/>
    <w:rsid w:val="003E66B5"/>
    <w:rsid w:val="003F0742"/>
    <w:rsid w:val="003F08E8"/>
    <w:rsid w:val="003F0DC7"/>
    <w:rsid w:val="003F172D"/>
    <w:rsid w:val="003F30EA"/>
    <w:rsid w:val="003F7EB6"/>
    <w:rsid w:val="00401DBB"/>
    <w:rsid w:val="004031DB"/>
    <w:rsid w:val="00403440"/>
    <w:rsid w:val="004036B9"/>
    <w:rsid w:val="00403C5B"/>
    <w:rsid w:val="004045FD"/>
    <w:rsid w:val="0040542A"/>
    <w:rsid w:val="00405F2F"/>
    <w:rsid w:val="00406C8B"/>
    <w:rsid w:val="00410E0F"/>
    <w:rsid w:val="004122FC"/>
    <w:rsid w:val="00413077"/>
    <w:rsid w:val="004220F7"/>
    <w:rsid w:val="00424F8F"/>
    <w:rsid w:val="00425D44"/>
    <w:rsid w:val="00432D82"/>
    <w:rsid w:val="0043385B"/>
    <w:rsid w:val="00436670"/>
    <w:rsid w:val="00436D37"/>
    <w:rsid w:val="00437690"/>
    <w:rsid w:val="0044023E"/>
    <w:rsid w:val="0044048D"/>
    <w:rsid w:val="00442C5E"/>
    <w:rsid w:val="00443541"/>
    <w:rsid w:val="0044386B"/>
    <w:rsid w:val="00443BA4"/>
    <w:rsid w:val="0044414B"/>
    <w:rsid w:val="00444C0F"/>
    <w:rsid w:val="00445F83"/>
    <w:rsid w:val="0044669B"/>
    <w:rsid w:val="0044674C"/>
    <w:rsid w:val="004468B0"/>
    <w:rsid w:val="004477F1"/>
    <w:rsid w:val="004500B7"/>
    <w:rsid w:val="00455C49"/>
    <w:rsid w:val="004565B2"/>
    <w:rsid w:val="0046293B"/>
    <w:rsid w:val="00467CF2"/>
    <w:rsid w:val="00470E1D"/>
    <w:rsid w:val="004740CA"/>
    <w:rsid w:val="004769B1"/>
    <w:rsid w:val="00482D01"/>
    <w:rsid w:val="004831B7"/>
    <w:rsid w:val="0048607A"/>
    <w:rsid w:val="0048764B"/>
    <w:rsid w:val="0049000D"/>
    <w:rsid w:val="004902A8"/>
    <w:rsid w:val="00493E5B"/>
    <w:rsid w:val="004957C2"/>
    <w:rsid w:val="0049694F"/>
    <w:rsid w:val="00496AD1"/>
    <w:rsid w:val="00496AFA"/>
    <w:rsid w:val="00497B40"/>
    <w:rsid w:val="004A1807"/>
    <w:rsid w:val="004A49AF"/>
    <w:rsid w:val="004A66D0"/>
    <w:rsid w:val="004A72F0"/>
    <w:rsid w:val="004B2204"/>
    <w:rsid w:val="004B2681"/>
    <w:rsid w:val="004B4F4A"/>
    <w:rsid w:val="004B5EE3"/>
    <w:rsid w:val="004B6750"/>
    <w:rsid w:val="004C1C59"/>
    <w:rsid w:val="004C3296"/>
    <w:rsid w:val="004C3B1D"/>
    <w:rsid w:val="004C4B01"/>
    <w:rsid w:val="004C61E4"/>
    <w:rsid w:val="004C62B7"/>
    <w:rsid w:val="004C6E57"/>
    <w:rsid w:val="004D1230"/>
    <w:rsid w:val="004D1CF7"/>
    <w:rsid w:val="004D447F"/>
    <w:rsid w:val="004D4FC0"/>
    <w:rsid w:val="004D608D"/>
    <w:rsid w:val="004E62FB"/>
    <w:rsid w:val="004F065A"/>
    <w:rsid w:val="004F377E"/>
    <w:rsid w:val="004F57C8"/>
    <w:rsid w:val="004F5F04"/>
    <w:rsid w:val="004F651F"/>
    <w:rsid w:val="004F7C09"/>
    <w:rsid w:val="00503993"/>
    <w:rsid w:val="00504F3D"/>
    <w:rsid w:val="00506F21"/>
    <w:rsid w:val="005119BE"/>
    <w:rsid w:val="005157E0"/>
    <w:rsid w:val="00517F1F"/>
    <w:rsid w:val="00520114"/>
    <w:rsid w:val="00522B8A"/>
    <w:rsid w:val="0052474B"/>
    <w:rsid w:val="00526AF0"/>
    <w:rsid w:val="00530F66"/>
    <w:rsid w:val="0053120C"/>
    <w:rsid w:val="00534C41"/>
    <w:rsid w:val="005374DF"/>
    <w:rsid w:val="005377C4"/>
    <w:rsid w:val="00540478"/>
    <w:rsid w:val="005455CD"/>
    <w:rsid w:val="00547DC5"/>
    <w:rsid w:val="005515B4"/>
    <w:rsid w:val="00555452"/>
    <w:rsid w:val="00555C0A"/>
    <w:rsid w:val="005562E4"/>
    <w:rsid w:val="005576AF"/>
    <w:rsid w:val="00561AA5"/>
    <w:rsid w:val="00565A1F"/>
    <w:rsid w:val="00565A7A"/>
    <w:rsid w:val="00566E06"/>
    <w:rsid w:val="00572AD9"/>
    <w:rsid w:val="005734CA"/>
    <w:rsid w:val="00573A66"/>
    <w:rsid w:val="005746A4"/>
    <w:rsid w:val="00577990"/>
    <w:rsid w:val="0058019F"/>
    <w:rsid w:val="005801E8"/>
    <w:rsid w:val="005830BA"/>
    <w:rsid w:val="00583F6F"/>
    <w:rsid w:val="0058459B"/>
    <w:rsid w:val="00584CFD"/>
    <w:rsid w:val="00585622"/>
    <w:rsid w:val="00585E40"/>
    <w:rsid w:val="00586645"/>
    <w:rsid w:val="00587682"/>
    <w:rsid w:val="00587EB6"/>
    <w:rsid w:val="00590F1E"/>
    <w:rsid w:val="00591351"/>
    <w:rsid w:val="00592001"/>
    <w:rsid w:val="00592703"/>
    <w:rsid w:val="0059326C"/>
    <w:rsid w:val="00594C3A"/>
    <w:rsid w:val="00595A22"/>
    <w:rsid w:val="0059765B"/>
    <w:rsid w:val="005A1B30"/>
    <w:rsid w:val="005A4246"/>
    <w:rsid w:val="005A7857"/>
    <w:rsid w:val="005A7A12"/>
    <w:rsid w:val="005B0A05"/>
    <w:rsid w:val="005B34E1"/>
    <w:rsid w:val="005B44E1"/>
    <w:rsid w:val="005B456A"/>
    <w:rsid w:val="005B4DAE"/>
    <w:rsid w:val="005C2BB4"/>
    <w:rsid w:val="005C30F8"/>
    <w:rsid w:val="005C6815"/>
    <w:rsid w:val="005D2AF6"/>
    <w:rsid w:val="005D5A4F"/>
    <w:rsid w:val="005D63C6"/>
    <w:rsid w:val="005D6D1F"/>
    <w:rsid w:val="005E0FDB"/>
    <w:rsid w:val="005E1F03"/>
    <w:rsid w:val="005E2BF4"/>
    <w:rsid w:val="005E3538"/>
    <w:rsid w:val="005E42EE"/>
    <w:rsid w:val="005E47C0"/>
    <w:rsid w:val="005E6B53"/>
    <w:rsid w:val="005E6BAA"/>
    <w:rsid w:val="005E77A4"/>
    <w:rsid w:val="005F1DDD"/>
    <w:rsid w:val="005F7608"/>
    <w:rsid w:val="00600E5D"/>
    <w:rsid w:val="00601CD1"/>
    <w:rsid w:val="00602DF6"/>
    <w:rsid w:val="00604588"/>
    <w:rsid w:val="006048CC"/>
    <w:rsid w:val="00604A56"/>
    <w:rsid w:val="00605CF6"/>
    <w:rsid w:val="0061025B"/>
    <w:rsid w:val="0061197D"/>
    <w:rsid w:val="0061242F"/>
    <w:rsid w:val="00614ABF"/>
    <w:rsid w:val="00617DDB"/>
    <w:rsid w:val="00621827"/>
    <w:rsid w:val="00621F05"/>
    <w:rsid w:val="00623F8E"/>
    <w:rsid w:val="00632074"/>
    <w:rsid w:val="00633A3E"/>
    <w:rsid w:val="006355EF"/>
    <w:rsid w:val="00642D47"/>
    <w:rsid w:val="00646179"/>
    <w:rsid w:val="006463B5"/>
    <w:rsid w:val="00655EEE"/>
    <w:rsid w:val="0065640D"/>
    <w:rsid w:val="00660127"/>
    <w:rsid w:val="00660E1A"/>
    <w:rsid w:val="00661534"/>
    <w:rsid w:val="00661AB7"/>
    <w:rsid w:val="00661F09"/>
    <w:rsid w:val="006632CF"/>
    <w:rsid w:val="006678AD"/>
    <w:rsid w:val="00671526"/>
    <w:rsid w:val="00671C30"/>
    <w:rsid w:val="00672E43"/>
    <w:rsid w:val="0067427D"/>
    <w:rsid w:val="0067727B"/>
    <w:rsid w:val="00680206"/>
    <w:rsid w:val="006813A5"/>
    <w:rsid w:val="00684E20"/>
    <w:rsid w:val="0068756A"/>
    <w:rsid w:val="006910B5"/>
    <w:rsid w:val="00691DE9"/>
    <w:rsid w:val="006932A4"/>
    <w:rsid w:val="0069556B"/>
    <w:rsid w:val="006A49E3"/>
    <w:rsid w:val="006A562C"/>
    <w:rsid w:val="006A5BD8"/>
    <w:rsid w:val="006A6252"/>
    <w:rsid w:val="006A770E"/>
    <w:rsid w:val="006B1168"/>
    <w:rsid w:val="006B4BD1"/>
    <w:rsid w:val="006B58D5"/>
    <w:rsid w:val="006B6205"/>
    <w:rsid w:val="006B74F1"/>
    <w:rsid w:val="006C5410"/>
    <w:rsid w:val="006C5778"/>
    <w:rsid w:val="006C6DAE"/>
    <w:rsid w:val="006C702D"/>
    <w:rsid w:val="006D138E"/>
    <w:rsid w:val="006D320F"/>
    <w:rsid w:val="006D4676"/>
    <w:rsid w:val="006D6229"/>
    <w:rsid w:val="006D7884"/>
    <w:rsid w:val="006D7AF6"/>
    <w:rsid w:val="006E3207"/>
    <w:rsid w:val="006E62AD"/>
    <w:rsid w:val="006E72B1"/>
    <w:rsid w:val="006E7D2C"/>
    <w:rsid w:val="006F5D0A"/>
    <w:rsid w:val="007008A7"/>
    <w:rsid w:val="0070243A"/>
    <w:rsid w:val="007029C0"/>
    <w:rsid w:val="00702B6A"/>
    <w:rsid w:val="00705E01"/>
    <w:rsid w:val="00707A6C"/>
    <w:rsid w:val="00710AA6"/>
    <w:rsid w:val="00712E10"/>
    <w:rsid w:val="0071328F"/>
    <w:rsid w:val="0071436B"/>
    <w:rsid w:val="007146FF"/>
    <w:rsid w:val="00714E7A"/>
    <w:rsid w:val="00715050"/>
    <w:rsid w:val="00720786"/>
    <w:rsid w:val="00720DB9"/>
    <w:rsid w:val="0072141B"/>
    <w:rsid w:val="007215F9"/>
    <w:rsid w:val="0072345B"/>
    <w:rsid w:val="0072374B"/>
    <w:rsid w:val="00725E82"/>
    <w:rsid w:val="00740C57"/>
    <w:rsid w:val="007465AB"/>
    <w:rsid w:val="00747C37"/>
    <w:rsid w:val="0075092C"/>
    <w:rsid w:val="0075527B"/>
    <w:rsid w:val="00757F6D"/>
    <w:rsid w:val="007606BF"/>
    <w:rsid w:val="007633DE"/>
    <w:rsid w:val="00764BB0"/>
    <w:rsid w:val="007656CD"/>
    <w:rsid w:val="00765B2F"/>
    <w:rsid w:val="00766F8D"/>
    <w:rsid w:val="00771C52"/>
    <w:rsid w:val="007722FE"/>
    <w:rsid w:val="0077510F"/>
    <w:rsid w:val="00781005"/>
    <w:rsid w:val="00782811"/>
    <w:rsid w:val="00784A66"/>
    <w:rsid w:val="00786645"/>
    <w:rsid w:val="0078740B"/>
    <w:rsid w:val="0078782B"/>
    <w:rsid w:val="00791CED"/>
    <w:rsid w:val="00793424"/>
    <w:rsid w:val="007A17DF"/>
    <w:rsid w:val="007A3923"/>
    <w:rsid w:val="007A3D64"/>
    <w:rsid w:val="007A49CF"/>
    <w:rsid w:val="007B0A10"/>
    <w:rsid w:val="007B0FA2"/>
    <w:rsid w:val="007B1F07"/>
    <w:rsid w:val="007B360D"/>
    <w:rsid w:val="007B43FD"/>
    <w:rsid w:val="007B5D51"/>
    <w:rsid w:val="007B5E4B"/>
    <w:rsid w:val="007B65D5"/>
    <w:rsid w:val="007B7B1E"/>
    <w:rsid w:val="007B7BC0"/>
    <w:rsid w:val="007C3138"/>
    <w:rsid w:val="007C4FFA"/>
    <w:rsid w:val="007C56D7"/>
    <w:rsid w:val="007C6473"/>
    <w:rsid w:val="007C6A98"/>
    <w:rsid w:val="007D41EE"/>
    <w:rsid w:val="007D522C"/>
    <w:rsid w:val="007D7DF5"/>
    <w:rsid w:val="007E2D05"/>
    <w:rsid w:val="007E413C"/>
    <w:rsid w:val="007E415B"/>
    <w:rsid w:val="007E5C25"/>
    <w:rsid w:val="007E6351"/>
    <w:rsid w:val="007E7043"/>
    <w:rsid w:val="007F087F"/>
    <w:rsid w:val="007F09B9"/>
    <w:rsid w:val="007F4DEF"/>
    <w:rsid w:val="007F66FC"/>
    <w:rsid w:val="007F70D5"/>
    <w:rsid w:val="007F7A19"/>
    <w:rsid w:val="008012EC"/>
    <w:rsid w:val="00802974"/>
    <w:rsid w:val="00802B15"/>
    <w:rsid w:val="00802C51"/>
    <w:rsid w:val="0080628D"/>
    <w:rsid w:val="0081178F"/>
    <w:rsid w:val="0081599C"/>
    <w:rsid w:val="008219FA"/>
    <w:rsid w:val="008242C8"/>
    <w:rsid w:val="0082438C"/>
    <w:rsid w:val="00826840"/>
    <w:rsid w:val="00827791"/>
    <w:rsid w:val="00827836"/>
    <w:rsid w:val="0083261E"/>
    <w:rsid w:val="00832B56"/>
    <w:rsid w:val="0083377E"/>
    <w:rsid w:val="00833AD3"/>
    <w:rsid w:val="0083585F"/>
    <w:rsid w:val="0083660A"/>
    <w:rsid w:val="0083674E"/>
    <w:rsid w:val="0083685E"/>
    <w:rsid w:val="00837015"/>
    <w:rsid w:val="00840ADF"/>
    <w:rsid w:val="00841D27"/>
    <w:rsid w:val="00841D66"/>
    <w:rsid w:val="00852FF7"/>
    <w:rsid w:val="00855617"/>
    <w:rsid w:val="00856CFD"/>
    <w:rsid w:val="00857FAE"/>
    <w:rsid w:val="00860157"/>
    <w:rsid w:val="00863E38"/>
    <w:rsid w:val="008652ED"/>
    <w:rsid w:val="0086710C"/>
    <w:rsid w:val="0087362A"/>
    <w:rsid w:val="00873EAA"/>
    <w:rsid w:val="008778FC"/>
    <w:rsid w:val="00881E8C"/>
    <w:rsid w:val="00881F61"/>
    <w:rsid w:val="0088277B"/>
    <w:rsid w:val="008856F0"/>
    <w:rsid w:val="00885737"/>
    <w:rsid w:val="00887519"/>
    <w:rsid w:val="00887548"/>
    <w:rsid w:val="008900AA"/>
    <w:rsid w:val="008946DB"/>
    <w:rsid w:val="00894CB4"/>
    <w:rsid w:val="008965D3"/>
    <w:rsid w:val="00896827"/>
    <w:rsid w:val="008969DE"/>
    <w:rsid w:val="00897661"/>
    <w:rsid w:val="008A39F1"/>
    <w:rsid w:val="008A5C69"/>
    <w:rsid w:val="008A7571"/>
    <w:rsid w:val="008B0925"/>
    <w:rsid w:val="008B0D27"/>
    <w:rsid w:val="008B36EA"/>
    <w:rsid w:val="008B43B7"/>
    <w:rsid w:val="008B6742"/>
    <w:rsid w:val="008B7A0D"/>
    <w:rsid w:val="008C0D01"/>
    <w:rsid w:val="008C1199"/>
    <w:rsid w:val="008C265E"/>
    <w:rsid w:val="008C6A7D"/>
    <w:rsid w:val="008C7248"/>
    <w:rsid w:val="008C7ADD"/>
    <w:rsid w:val="008D0A3F"/>
    <w:rsid w:val="008D196C"/>
    <w:rsid w:val="008D2ED4"/>
    <w:rsid w:val="008D30D8"/>
    <w:rsid w:val="008D37AD"/>
    <w:rsid w:val="008D42AA"/>
    <w:rsid w:val="008D55DF"/>
    <w:rsid w:val="008D5A43"/>
    <w:rsid w:val="008D719A"/>
    <w:rsid w:val="008E50F6"/>
    <w:rsid w:val="008E6FA7"/>
    <w:rsid w:val="008E78EF"/>
    <w:rsid w:val="008F09E4"/>
    <w:rsid w:val="008F46AD"/>
    <w:rsid w:val="0090087E"/>
    <w:rsid w:val="0090265A"/>
    <w:rsid w:val="00905828"/>
    <w:rsid w:val="00906512"/>
    <w:rsid w:val="0090684E"/>
    <w:rsid w:val="00910F96"/>
    <w:rsid w:val="0091622D"/>
    <w:rsid w:val="00921442"/>
    <w:rsid w:val="00926D02"/>
    <w:rsid w:val="00926D8C"/>
    <w:rsid w:val="00927754"/>
    <w:rsid w:val="0092787F"/>
    <w:rsid w:val="00931F68"/>
    <w:rsid w:val="00932460"/>
    <w:rsid w:val="009341FA"/>
    <w:rsid w:val="00940751"/>
    <w:rsid w:val="00943FA0"/>
    <w:rsid w:val="009445C2"/>
    <w:rsid w:val="00945948"/>
    <w:rsid w:val="00952BD5"/>
    <w:rsid w:val="00953D54"/>
    <w:rsid w:val="0095473A"/>
    <w:rsid w:val="00955AD0"/>
    <w:rsid w:val="00960A2C"/>
    <w:rsid w:val="0096198A"/>
    <w:rsid w:val="009673B1"/>
    <w:rsid w:val="00970F12"/>
    <w:rsid w:val="00971422"/>
    <w:rsid w:val="009718C5"/>
    <w:rsid w:val="009731DE"/>
    <w:rsid w:val="00975284"/>
    <w:rsid w:val="0097669B"/>
    <w:rsid w:val="00977741"/>
    <w:rsid w:val="009777EF"/>
    <w:rsid w:val="0098234F"/>
    <w:rsid w:val="00982769"/>
    <w:rsid w:val="00982B74"/>
    <w:rsid w:val="00982FE3"/>
    <w:rsid w:val="0098346D"/>
    <w:rsid w:val="0098461D"/>
    <w:rsid w:val="00984B56"/>
    <w:rsid w:val="00986C87"/>
    <w:rsid w:val="00987AFD"/>
    <w:rsid w:val="0099404C"/>
    <w:rsid w:val="009A0BA0"/>
    <w:rsid w:val="009A381F"/>
    <w:rsid w:val="009A3B59"/>
    <w:rsid w:val="009A45F1"/>
    <w:rsid w:val="009A5386"/>
    <w:rsid w:val="009A7EE5"/>
    <w:rsid w:val="009B046D"/>
    <w:rsid w:val="009C0652"/>
    <w:rsid w:val="009C2A68"/>
    <w:rsid w:val="009C544D"/>
    <w:rsid w:val="009D1E1F"/>
    <w:rsid w:val="009D6504"/>
    <w:rsid w:val="009E0D42"/>
    <w:rsid w:val="009E2820"/>
    <w:rsid w:val="009E51EC"/>
    <w:rsid w:val="009E5DB8"/>
    <w:rsid w:val="009F0700"/>
    <w:rsid w:val="009F0785"/>
    <w:rsid w:val="009F241C"/>
    <w:rsid w:val="009F305C"/>
    <w:rsid w:val="009F4EFE"/>
    <w:rsid w:val="009F612D"/>
    <w:rsid w:val="009F79D8"/>
    <w:rsid w:val="00A012FA"/>
    <w:rsid w:val="00A024E9"/>
    <w:rsid w:val="00A029BF"/>
    <w:rsid w:val="00A044E8"/>
    <w:rsid w:val="00A07D47"/>
    <w:rsid w:val="00A1267C"/>
    <w:rsid w:val="00A15396"/>
    <w:rsid w:val="00A16207"/>
    <w:rsid w:val="00A17597"/>
    <w:rsid w:val="00A17F42"/>
    <w:rsid w:val="00A2081E"/>
    <w:rsid w:val="00A219C7"/>
    <w:rsid w:val="00A220AA"/>
    <w:rsid w:val="00A32D79"/>
    <w:rsid w:val="00A34ACD"/>
    <w:rsid w:val="00A356DC"/>
    <w:rsid w:val="00A375DA"/>
    <w:rsid w:val="00A37B47"/>
    <w:rsid w:val="00A4392E"/>
    <w:rsid w:val="00A44B86"/>
    <w:rsid w:val="00A554F7"/>
    <w:rsid w:val="00A5633C"/>
    <w:rsid w:val="00A56376"/>
    <w:rsid w:val="00A6283E"/>
    <w:rsid w:val="00A628DB"/>
    <w:rsid w:val="00A64DF1"/>
    <w:rsid w:val="00A664FD"/>
    <w:rsid w:val="00A6693D"/>
    <w:rsid w:val="00A66BFD"/>
    <w:rsid w:val="00A6772D"/>
    <w:rsid w:val="00A73F37"/>
    <w:rsid w:val="00A750AD"/>
    <w:rsid w:val="00A761D7"/>
    <w:rsid w:val="00A76BEB"/>
    <w:rsid w:val="00A80794"/>
    <w:rsid w:val="00A813D1"/>
    <w:rsid w:val="00A824B8"/>
    <w:rsid w:val="00A83E7E"/>
    <w:rsid w:val="00A85E48"/>
    <w:rsid w:val="00A86A3A"/>
    <w:rsid w:val="00A875A8"/>
    <w:rsid w:val="00A9006A"/>
    <w:rsid w:val="00A92B4D"/>
    <w:rsid w:val="00A93936"/>
    <w:rsid w:val="00A9498D"/>
    <w:rsid w:val="00A964CD"/>
    <w:rsid w:val="00A97621"/>
    <w:rsid w:val="00AA01D9"/>
    <w:rsid w:val="00AA3E0A"/>
    <w:rsid w:val="00AA456C"/>
    <w:rsid w:val="00AA4B60"/>
    <w:rsid w:val="00AA4CA3"/>
    <w:rsid w:val="00AA5185"/>
    <w:rsid w:val="00AA5906"/>
    <w:rsid w:val="00AA6FE2"/>
    <w:rsid w:val="00AA7028"/>
    <w:rsid w:val="00AA7230"/>
    <w:rsid w:val="00AB213C"/>
    <w:rsid w:val="00AB32BE"/>
    <w:rsid w:val="00AB4335"/>
    <w:rsid w:val="00AB4A41"/>
    <w:rsid w:val="00AC2C0F"/>
    <w:rsid w:val="00AC3767"/>
    <w:rsid w:val="00AC5BB9"/>
    <w:rsid w:val="00AC5F28"/>
    <w:rsid w:val="00AD25FA"/>
    <w:rsid w:val="00AD2AD2"/>
    <w:rsid w:val="00AD392D"/>
    <w:rsid w:val="00AD417D"/>
    <w:rsid w:val="00AD42FF"/>
    <w:rsid w:val="00AD43B2"/>
    <w:rsid w:val="00AD535A"/>
    <w:rsid w:val="00AD587B"/>
    <w:rsid w:val="00AD5CA8"/>
    <w:rsid w:val="00AD5D3C"/>
    <w:rsid w:val="00AE0C69"/>
    <w:rsid w:val="00AE2AD5"/>
    <w:rsid w:val="00AE317F"/>
    <w:rsid w:val="00AE43CE"/>
    <w:rsid w:val="00AE77A6"/>
    <w:rsid w:val="00AE7B11"/>
    <w:rsid w:val="00AF0E17"/>
    <w:rsid w:val="00AF0FD9"/>
    <w:rsid w:val="00AF3590"/>
    <w:rsid w:val="00AF3EA6"/>
    <w:rsid w:val="00AF5D86"/>
    <w:rsid w:val="00B0468B"/>
    <w:rsid w:val="00B07019"/>
    <w:rsid w:val="00B070D4"/>
    <w:rsid w:val="00B12294"/>
    <w:rsid w:val="00B12C5F"/>
    <w:rsid w:val="00B12E04"/>
    <w:rsid w:val="00B1671D"/>
    <w:rsid w:val="00B169FD"/>
    <w:rsid w:val="00B16F7D"/>
    <w:rsid w:val="00B20489"/>
    <w:rsid w:val="00B235C0"/>
    <w:rsid w:val="00B25660"/>
    <w:rsid w:val="00B27586"/>
    <w:rsid w:val="00B301FE"/>
    <w:rsid w:val="00B327A1"/>
    <w:rsid w:val="00B33B46"/>
    <w:rsid w:val="00B34A8C"/>
    <w:rsid w:val="00B352B6"/>
    <w:rsid w:val="00B35CE4"/>
    <w:rsid w:val="00B379FC"/>
    <w:rsid w:val="00B410C2"/>
    <w:rsid w:val="00B4254A"/>
    <w:rsid w:val="00B55547"/>
    <w:rsid w:val="00B5715D"/>
    <w:rsid w:val="00B622BD"/>
    <w:rsid w:val="00B63A66"/>
    <w:rsid w:val="00B643A4"/>
    <w:rsid w:val="00B64DD8"/>
    <w:rsid w:val="00B64E4C"/>
    <w:rsid w:val="00B65ED9"/>
    <w:rsid w:val="00B66946"/>
    <w:rsid w:val="00B66BAF"/>
    <w:rsid w:val="00B74CB1"/>
    <w:rsid w:val="00B86DE6"/>
    <w:rsid w:val="00B905BF"/>
    <w:rsid w:val="00B9084B"/>
    <w:rsid w:val="00B9211A"/>
    <w:rsid w:val="00B9371F"/>
    <w:rsid w:val="00B9403E"/>
    <w:rsid w:val="00B94C27"/>
    <w:rsid w:val="00BA0D9A"/>
    <w:rsid w:val="00BA1DC1"/>
    <w:rsid w:val="00BA2C76"/>
    <w:rsid w:val="00BA35AF"/>
    <w:rsid w:val="00BA3EB4"/>
    <w:rsid w:val="00BA4748"/>
    <w:rsid w:val="00BA6DEF"/>
    <w:rsid w:val="00BB27D5"/>
    <w:rsid w:val="00BB4D25"/>
    <w:rsid w:val="00BD6909"/>
    <w:rsid w:val="00BD6D03"/>
    <w:rsid w:val="00BD701E"/>
    <w:rsid w:val="00BD75A5"/>
    <w:rsid w:val="00BE2D35"/>
    <w:rsid w:val="00BE5186"/>
    <w:rsid w:val="00BE780E"/>
    <w:rsid w:val="00BF0450"/>
    <w:rsid w:val="00BF1168"/>
    <w:rsid w:val="00BF3FA3"/>
    <w:rsid w:val="00BF40C8"/>
    <w:rsid w:val="00BF56C7"/>
    <w:rsid w:val="00BF6D39"/>
    <w:rsid w:val="00BF72DA"/>
    <w:rsid w:val="00C00242"/>
    <w:rsid w:val="00C01718"/>
    <w:rsid w:val="00C033AF"/>
    <w:rsid w:val="00C0577A"/>
    <w:rsid w:val="00C11BBE"/>
    <w:rsid w:val="00C1293C"/>
    <w:rsid w:val="00C12E74"/>
    <w:rsid w:val="00C141E2"/>
    <w:rsid w:val="00C15B6F"/>
    <w:rsid w:val="00C162B5"/>
    <w:rsid w:val="00C170AB"/>
    <w:rsid w:val="00C20D7E"/>
    <w:rsid w:val="00C212E5"/>
    <w:rsid w:val="00C22594"/>
    <w:rsid w:val="00C23B0E"/>
    <w:rsid w:val="00C24706"/>
    <w:rsid w:val="00C306B5"/>
    <w:rsid w:val="00C306B9"/>
    <w:rsid w:val="00C30D1A"/>
    <w:rsid w:val="00C36FBC"/>
    <w:rsid w:val="00C401A5"/>
    <w:rsid w:val="00C416E9"/>
    <w:rsid w:val="00C4318C"/>
    <w:rsid w:val="00C44647"/>
    <w:rsid w:val="00C45EF7"/>
    <w:rsid w:val="00C47A58"/>
    <w:rsid w:val="00C50525"/>
    <w:rsid w:val="00C51EF2"/>
    <w:rsid w:val="00C54C1A"/>
    <w:rsid w:val="00C55C13"/>
    <w:rsid w:val="00C566F1"/>
    <w:rsid w:val="00C56B78"/>
    <w:rsid w:val="00C571E4"/>
    <w:rsid w:val="00C57A35"/>
    <w:rsid w:val="00C615BF"/>
    <w:rsid w:val="00C63B2B"/>
    <w:rsid w:val="00C65DD7"/>
    <w:rsid w:val="00C6601F"/>
    <w:rsid w:val="00C67561"/>
    <w:rsid w:val="00C72ABA"/>
    <w:rsid w:val="00C74770"/>
    <w:rsid w:val="00C77739"/>
    <w:rsid w:val="00C81AC3"/>
    <w:rsid w:val="00C83023"/>
    <w:rsid w:val="00C85CD9"/>
    <w:rsid w:val="00C94BB1"/>
    <w:rsid w:val="00C94D42"/>
    <w:rsid w:val="00CA0048"/>
    <w:rsid w:val="00CA1AFD"/>
    <w:rsid w:val="00CA1F9E"/>
    <w:rsid w:val="00CA3DF2"/>
    <w:rsid w:val="00CA6320"/>
    <w:rsid w:val="00CA67D3"/>
    <w:rsid w:val="00CA6F92"/>
    <w:rsid w:val="00CB4B91"/>
    <w:rsid w:val="00CB5430"/>
    <w:rsid w:val="00CB5B9F"/>
    <w:rsid w:val="00CB7C71"/>
    <w:rsid w:val="00CC0092"/>
    <w:rsid w:val="00CC1690"/>
    <w:rsid w:val="00CC1CAE"/>
    <w:rsid w:val="00CC1F15"/>
    <w:rsid w:val="00CC6246"/>
    <w:rsid w:val="00CD0B1D"/>
    <w:rsid w:val="00CD0EE9"/>
    <w:rsid w:val="00CD3F19"/>
    <w:rsid w:val="00CD48EA"/>
    <w:rsid w:val="00CD4ABB"/>
    <w:rsid w:val="00CD4C49"/>
    <w:rsid w:val="00CD6605"/>
    <w:rsid w:val="00CE0159"/>
    <w:rsid w:val="00CE1F30"/>
    <w:rsid w:val="00CE62D8"/>
    <w:rsid w:val="00CE6F04"/>
    <w:rsid w:val="00CE7E78"/>
    <w:rsid w:val="00CF07FF"/>
    <w:rsid w:val="00CF237E"/>
    <w:rsid w:val="00CF26AE"/>
    <w:rsid w:val="00CF31A7"/>
    <w:rsid w:val="00D014CF"/>
    <w:rsid w:val="00D02991"/>
    <w:rsid w:val="00D02D2E"/>
    <w:rsid w:val="00D04425"/>
    <w:rsid w:val="00D05735"/>
    <w:rsid w:val="00D11E5C"/>
    <w:rsid w:val="00D12778"/>
    <w:rsid w:val="00D12C0A"/>
    <w:rsid w:val="00D12E20"/>
    <w:rsid w:val="00D131FE"/>
    <w:rsid w:val="00D20DEF"/>
    <w:rsid w:val="00D22F12"/>
    <w:rsid w:val="00D25594"/>
    <w:rsid w:val="00D271A4"/>
    <w:rsid w:val="00D33E57"/>
    <w:rsid w:val="00D358D9"/>
    <w:rsid w:val="00D366B4"/>
    <w:rsid w:val="00D367BD"/>
    <w:rsid w:val="00D37906"/>
    <w:rsid w:val="00D40447"/>
    <w:rsid w:val="00D41ABD"/>
    <w:rsid w:val="00D4291F"/>
    <w:rsid w:val="00D43340"/>
    <w:rsid w:val="00D47723"/>
    <w:rsid w:val="00D5200B"/>
    <w:rsid w:val="00D6224F"/>
    <w:rsid w:val="00D66BDA"/>
    <w:rsid w:val="00D7167C"/>
    <w:rsid w:val="00D717EF"/>
    <w:rsid w:val="00D72561"/>
    <w:rsid w:val="00D72861"/>
    <w:rsid w:val="00D73DD9"/>
    <w:rsid w:val="00D77E91"/>
    <w:rsid w:val="00D77F80"/>
    <w:rsid w:val="00D800D7"/>
    <w:rsid w:val="00D81EEA"/>
    <w:rsid w:val="00D82314"/>
    <w:rsid w:val="00D827A7"/>
    <w:rsid w:val="00D84E9B"/>
    <w:rsid w:val="00D859A7"/>
    <w:rsid w:val="00D90B35"/>
    <w:rsid w:val="00D91C27"/>
    <w:rsid w:val="00D974D6"/>
    <w:rsid w:val="00DA2EBC"/>
    <w:rsid w:val="00DA650F"/>
    <w:rsid w:val="00DA77CB"/>
    <w:rsid w:val="00DA7F4A"/>
    <w:rsid w:val="00DB0524"/>
    <w:rsid w:val="00DB1BCF"/>
    <w:rsid w:val="00DB29BB"/>
    <w:rsid w:val="00DB4BBC"/>
    <w:rsid w:val="00DB5F90"/>
    <w:rsid w:val="00DB68CE"/>
    <w:rsid w:val="00DC5914"/>
    <w:rsid w:val="00DC6A13"/>
    <w:rsid w:val="00DC73D1"/>
    <w:rsid w:val="00DD0324"/>
    <w:rsid w:val="00DD2FCB"/>
    <w:rsid w:val="00DD4DE7"/>
    <w:rsid w:val="00DD5C49"/>
    <w:rsid w:val="00DD75A8"/>
    <w:rsid w:val="00DE38CE"/>
    <w:rsid w:val="00DE3A28"/>
    <w:rsid w:val="00DE61DD"/>
    <w:rsid w:val="00DE6792"/>
    <w:rsid w:val="00DE6B1B"/>
    <w:rsid w:val="00DF12DC"/>
    <w:rsid w:val="00DF3056"/>
    <w:rsid w:val="00DF56BF"/>
    <w:rsid w:val="00DF7FAA"/>
    <w:rsid w:val="00E00A43"/>
    <w:rsid w:val="00E034BF"/>
    <w:rsid w:val="00E055B6"/>
    <w:rsid w:val="00E06ABF"/>
    <w:rsid w:val="00E06B8A"/>
    <w:rsid w:val="00E07590"/>
    <w:rsid w:val="00E150BE"/>
    <w:rsid w:val="00E15B9F"/>
    <w:rsid w:val="00E1716A"/>
    <w:rsid w:val="00E17625"/>
    <w:rsid w:val="00E20AE5"/>
    <w:rsid w:val="00E322EF"/>
    <w:rsid w:val="00E376B0"/>
    <w:rsid w:val="00E37724"/>
    <w:rsid w:val="00E42F09"/>
    <w:rsid w:val="00E43E68"/>
    <w:rsid w:val="00E472E3"/>
    <w:rsid w:val="00E5086D"/>
    <w:rsid w:val="00E5088B"/>
    <w:rsid w:val="00E5185A"/>
    <w:rsid w:val="00E5410A"/>
    <w:rsid w:val="00E55809"/>
    <w:rsid w:val="00E60304"/>
    <w:rsid w:val="00E60319"/>
    <w:rsid w:val="00E61FDE"/>
    <w:rsid w:val="00E6632B"/>
    <w:rsid w:val="00E667B9"/>
    <w:rsid w:val="00E67CB0"/>
    <w:rsid w:val="00E70BDF"/>
    <w:rsid w:val="00E70D36"/>
    <w:rsid w:val="00E73B1F"/>
    <w:rsid w:val="00E7573C"/>
    <w:rsid w:val="00E758A4"/>
    <w:rsid w:val="00E83DD3"/>
    <w:rsid w:val="00E85007"/>
    <w:rsid w:val="00E85519"/>
    <w:rsid w:val="00E87067"/>
    <w:rsid w:val="00E871C4"/>
    <w:rsid w:val="00E90B00"/>
    <w:rsid w:val="00E93DC0"/>
    <w:rsid w:val="00E97A0D"/>
    <w:rsid w:val="00EA23DD"/>
    <w:rsid w:val="00EA2447"/>
    <w:rsid w:val="00EA62AA"/>
    <w:rsid w:val="00EA69E3"/>
    <w:rsid w:val="00EA777B"/>
    <w:rsid w:val="00EA78AF"/>
    <w:rsid w:val="00EA79D5"/>
    <w:rsid w:val="00EB2F43"/>
    <w:rsid w:val="00EB5901"/>
    <w:rsid w:val="00EB5B0F"/>
    <w:rsid w:val="00EB7577"/>
    <w:rsid w:val="00EB7A09"/>
    <w:rsid w:val="00EC0C83"/>
    <w:rsid w:val="00EC27DE"/>
    <w:rsid w:val="00EC4F90"/>
    <w:rsid w:val="00EC5F3B"/>
    <w:rsid w:val="00EC767A"/>
    <w:rsid w:val="00ED0F2B"/>
    <w:rsid w:val="00ED1242"/>
    <w:rsid w:val="00ED12BA"/>
    <w:rsid w:val="00ED1B73"/>
    <w:rsid w:val="00ED35C3"/>
    <w:rsid w:val="00ED41B1"/>
    <w:rsid w:val="00ED5C95"/>
    <w:rsid w:val="00EE13EF"/>
    <w:rsid w:val="00EE226A"/>
    <w:rsid w:val="00EE3CB6"/>
    <w:rsid w:val="00EE49DC"/>
    <w:rsid w:val="00EE4BB5"/>
    <w:rsid w:val="00EF04A7"/>
    <w:rsid w:val="00EF1716"/>
    <w:rsid w:val="00EF608E"/>
    <w:rsid w:val="00EF722C"/>
    <w:rsid w:val="00EF7B38"/>
    <w:rsid w:val="00F009C3"/>
    <w:rsid w:val="00F022E4"/>
    <w:rsid w:val="00F025DC"/>
    <w:rsid w:val="00F02DDA"/>
    <w:rsid w:val="00F0433E"/>
    <w:rsid w:val="00F04870"/>
    <w:rsid w:val="00F07FB2"/>
    <w:rsid w:val="00F135AD"/>
    <w:rsid w:val="00F15C80"/>
    <w:rsid w:val="00F16DA9"/>
    <w:rsid w:val="00F16EC1"/>
    <w:rsid w:val="00F20667"/>
    <w:rsid w:val="00F25DB0"/>
    <w:rsid w:val="00F2731C"/>
    <w:rsid w:val="00F30C3A"/>
    <w:rsid w:val="00F346BC"/>
    <w:rsid w:val="00F376D0"/>
    <w:rsid w:val="00F46244"/>
    <w:rsid w:val="00F468C6"/>
    <w:rsid w:val="00F47B3B"/>
    <w:rsid w:val="00F51248"/>
    <w:rsid w:val="00F52675"/>
    <w:rsid w:val="00F527CD"/>
    <w:rsid w:val="00F558D9"/>
    <w:rsid w:val="00F55EB9"/>
    <w:rsid w:val="00F576F5"/>
    <w:rsid w:val="00F618A6"/>
    <w:rsid w:val="00F6268A"/>
    <w:rsid w:val="00F63FDA"/>
    <w:rsid w:val="00F70F2C"/>
    <w:rsid w:val="00F72206"/>
    <w:rsid w:val="00F74A2F"/>
    <w:rsid w:val="00F8354B"/>
    <w:rsid w:val="00F86F47"/>
    <w:rsid w:val="00F87636"/>
    <w:rsid w:val="00F91BC2"/>
    <w:rsid w:val="00F91DA9"/>
    <w:rsid w:val="00F92D8E"/>
    <w:rsid w:val="00F9495B"/>
    <w:rsid w:val="00F95115"/>
    <w:rsid w:val="00F971E5"/>
    <w:rsid w:val="00FA3A05"/>
    <w:rsid w:val="00FA4F62"/>
    <w:rsid w:val="00FA55BD"/>
    <w:rsid w:val="00FA58C6"/>
    <w:rsid w:val="00FA61DD"/>
    <w:rsid w:val="00FA63A0"/>
    <w:rsid w:val="00FB1B18"/>
    <w:rsid w:val="00FB4E49"/>
    <w:rsid w:val="00FB5371"/>
    <w:rsid w:val="00FB739F"/>
    <w:rsid w:val="00FC0B8B"/>
    <w:rsid w:val="00FC500E"/>
    <w:rsid w:val="00FC52E1"/>
    <w:rsid w:val="00FC7182"/>
    <w:rsid w:val="00FC73AA"/>
    <w:rsid w:val="00FC7712"/>
    <w:rsid w:val="00FD07B6"/>
    <w:rsid w:val="00FD2684"/>
    <w:rsid w:val="00FD4552"/>
    <w:rsid w:val="00FD490E"/>
    <w:rsid w:val="00FD5999"/>
    <w:rsid w:val="00FD7221"/>
    <w:rsid w:val="00FD7C0E"/>
    <w:rsid w:val="00FE1DB4"/>
    <w:rsid w:val="00FE3623"/>
    <w:rsid w:val="00FE3887"/>
    <w:rsid w:val="00FE3AA7"/>
    <w:rsid w:val="00FE3BD2"/>
    <w:rsid w:val="00FE5661"/>
    <w:rsid w:val="00FE6B3F"/>
    <w:rsid w:val="00FF4A0F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598"/>
    <w:rPr>
      <w:b/>
      <w:bCs/>
    </w:rPr>
  </w:style>
  <w:style w:type="character" w:customStyle="1" w:styleId="apple-converted-space">
    <w:name w:val="apple-converted-space"/>
    <w:basedOn w:val="DefaultParagraphFont"/>
    <w:rsid w:val="00094598"/>
  </w:style>
  <w:style w:type="character" w:styleId="Hyperlink">
    <w:name w:val="Hyperlink"/>
    <w:basedOn w:val="DefaultParagraphFont"/>
    <w:uiPriority w:val="99"/>
    <w:unhideWhenUsed/>
    <w:rsid w:val="00D520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A"/>
  </w:style>
  <w:style w:type="paragraph" w:styleId="Footer">
    <w:name w:val="footer"/>
    <w:basedOn w:val="Normal"/>
    <w:link w:val="FooterChar"/>
    <w:uiPriority w:val="99"/>
    <w:unhideWhenUsed/>
    <w:rsid w:val="00B9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A"/>
  </w:style>
  <w:style w:type="paragraph" w:styleId="BalloonText">
    <w:name w:val="Balloon Text"/>
    <w:basedOn w:val="Normal"/>
    <w:link w:val="BalloonTextChar"/>
    <w:uiPriority w:val="99"/>
    <w:semiHidden/>
    <w:unhideWhenUsed/>
    <w:rsid w:val="00B9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Sherif Awad</cp:lastModifiedBy>
  <cp:revision>7</cp:revision>
  <dcterms:created xsi:type="dcterms:W3CDTF">2014-05-12T13:12:00Z</dcterms:created>
  <dcterms:modified xsi:type="dcterms:W3CDTF">2014-05-17T15:37:00Z</dcterms:modified>
</cp:coreProperties>
</file>